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83" w:type="dxa"/>
        <w:tblLayout w:type="fixed"/>
        <w:tblCellMar>
          <w:left w:w="70" w:type="dxa"/>
          <w:right w:w="70" w:type="dxa"/>
        </w:tblCellMar>
        <w:tblLook w:val="0000" w:firstRow="0" w:lastRow="0" w:firstColumn="0" w:lastColumn="0" w:noHBand="0" w:noVBand="0"/>
      </w:tblPr>
      <w:tblGrid>
        <w:gridCol w:w="2835"/>
        <w:gridCol w:w="7848"/>
      </w:tblGrid>
      <w:tr w:rsidR="00CE7ADA">
        <w:trPr>
          <w:trHeight w:val="15458"/>
        </w:trPr>
        <w:tc>
          <w:tcPr>
            <w:tcW w:w="2835" w:type="dxa"/>
            <w:shd w:val="clear" w:color="auto" w:fill="auto"/>
          </w:tcPr>
          <w:p w:rsidR="00CE7ADA" w:rsidRDefault="00CE7ADA">
            <w:pPr>
              <w:tabs>
                <w:tab w:val="left" w:pos="1843"/>
              </w:tabs>
              <w:snapToGrid w:val="0"/>
              <w:jc w:val="center"/>
            </w:pPr>
            <w:bookmarkStart w:id="0" w:name="_GoBack"/>
            <w:bookmarkEnd w:id="0"/>
          </w:p>
          <w:p w:rsidR="00CE7ADA" w:rsidRPr="007C54F6" w:rsidRDefault="005376E4">
            <w:pPr>
              <w:tabs>
                <w:tab w:val="left" w:pos="1843"/>
              </w:tabs>
              <w:snapToGrid w:val="0"/>
              <w:jc w:val="center"/>
            </w:pPr>
            <w:r>
              <w:rPr>
                <w:noProof/>
                <w:lang w:eastAsia="fr-FR"/>
              </w:rPr>
              <w:drawing>
                <wp:inline distT="0" distB="0" distL="0" distR="0">
                  <wp:extent cx="1581150" cy="1905000"/>
                  <wp:effectExtent l="0" t="0" r="0" b="0"/>
                  <wp:docPr id="1" name="Image 1" descr="2018_logo_academie_Besançon-sans-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Besançon-sans-Marian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905000"/>
                          </a:xfrm>
                          <a:prstGeom prst="rect">
                            <a:avLst/>
                          </a:prstGeom>
                          <a:noFill/>
                          <a:ln>
                            <a:noFill/>
                          </a:ln>
                        </pic:spPr>
                      </pic:pic>
                    </a:graphicData>
                  </a:graphic>
                </wp:inline>
              </w:drawing>
            </w:r>
          </w:p>
          <w:p w:rsidR="00CE7ADA" w:rsidRDefault="00CE7ADA">
            <w:pPr>
              <w:tabs>
                <w:tab w:val="left" w:pos="1843"/>
              </w:tabs>
              <w:snapToGrid w:val="0"/>
              <w:jc w:val="center"/>
              <w:rPr>
                <w:lang w:eastAsia="fr-FR"/>
              </w:rPr>
            </w:pPr>
          </w:p>
          <w:p w:rsidR="007C54F6" w:rsidRDefault="007C54F6">
            <w:pPr>
              <w:tabs>
                <w:tab w:val="left" w:pos="1843"/>
              </w:tabs>
              <w:snapToGrid w:val="0"/>
              <w:jc w:val="center"/>
              <w:rPr>
                <w:lang w:eastAsia="fr-FR"/>
              </w:rPr>
            </w:pPr>
          </w:p>
          <w:p w:rsidR="007C54F6" w:rsidRDefault="007C54F6">
            <w:pPr>
              <w:tabs>
                <w:tab w:val="left" w:pos="1843"/>
              </w:tabs>
              <w:snapToGrid w:val="0"/>
              <w:jc w:val="center"/>
              <w:rPr>
                <w:lang w:eastAsia="fr-FR"/>
              </w:rPr>
            </w:pPr>
          </w:p>
          <w:p w:rsidR="007C54F6" w:rsidRDefault="00CE7ADA" w:rsidP="007C54F6">
            <w:pPr>
              <w:spacing w:line="210" w:lineRule="exact"/>
              <w:ind w:left="212" w:right="355"/>
              <w:jc w:val="center"/>
              <w:rPr>
                <w:rFonts w:ascii="Arial Narrow" w:hAnsi="Arial Narrow" w:cs="Arial Narrow"/>
                <w:b/>
                <w:sz w:val="19"/>
              </w:rPr>
            </w:pPr>
            <w:r>
              <w:rPr>
                <w:rFonts w:ascii="Arial Narrow" w:hAnsi="Arial Narrow" w:cs="Arial Narrow"/>
                <w:b/>
                <w:sz w:val="19"/>
              </w:rPr>
              <w:t>Rectorat</w:t>
            </w:r>
            <w:r>
              <w:rPr>
                <w:rFonts w:ascii="Arial Narrow" w:hAnsi="Arial Narrow" w:cs="Arial Narrow"/>
                <w:b/>
                <w:sz w:val="19"/>
              </w:rPr>
              <w:br/>
            </w:r>
          </w:p>
          <w:p w:rsidR="007C54F6" w:rsidRDefault="007C54F6" w:rsidP="007C54F6">
            <w:pPr>
              <w:spacing w:line="210" w:lineRule="exact"/>
              <w:ind w:left="212" w:right="355"/>
              <w:jc w:val="center"/>
              <w:rPr>
                <w:rFonts w:ascii="Arial Narrow" w:hAnsi="Arial Narrow" w:cs="Arial Narrow"/>
                <w:b/>
                <w:sz w:val="19"/>
              </w:rPr>
            </w:pPr>
          </w:p>
          <w:p w:rsidR="00CE7ADA" w:rsidRDefault="00CE7ADA" w:rsidP="007C54F6">
            <w:pPr>
              <w:spacing w:line="210" w:lineRule="exact"/>
              <w:ind w:left="212" w:right="355"/>
              <w:jc w:val="center"/>
            </w:pPr>
            <w:r>
              <w:rPr>
                <w:rFonts w:ascii="Arial Narrow" w:hAnsi="Arial Narrow" w:cs="Arial Narrow"/>
                <w:b/>
                <w:sz w:val="19"/>
              </w:rPr>
              <w:br/>
            </w:r>
            <w:r>
              <w:rPr>
                <w:rFonts w:ascii="Arial Narrow" w:hAnsi="Arial Narrow" w:cs="Arial Narrow"/>
                <w:b/>
                <w:sz w:val="16"/>
              </w:rPr>
              <w:t>Pôle académique Recherche Développement  Innovation et Expérimentation (PARDIE)</w:t>
            </w:r>
          </w:p>
          <w:p w:rsidR="00CE7ADA" w:rsidRDefault="00CE7ADA">
            <w:pPr>
              <w:spacing w:line="210" w:lineRule="exact"/>
              <w:ind w:left="212" w:right="355"/>
              <w:jc w:val="right"/>
            </w:pPr>
          </w:p>
          <w:p w:rsidR="007C54F6" w:rsidRDefault="007C54F6">
            <w:pPr>
              <w:spacing w:line="210" w:lineRule="exact"/>
              <w:ind w:left="212" w:right="355"/>
              <w:jc w:val="right"/>
              <w:rPr>
                <w:rFonts w:ascii="Arial Narrow" w:hAnsi="Arial Narrow" w:cs="Arial Narrow"/>
                <w:sz w:val="16"/>
              </w:rPr>
            </w:pPr>
          </w:p>
          <w:p w:rsidR="00CE7ADA" w:rsidRDefault="00CE7ADA">
            <w:pPr>
              <w:spacing w:line="210" w:lineRule="exact"/>
              <w:ind w:left="212" w:right="355"/>
              <w:jc w:val="right"/>
              <w:rPr>
                <w:rFonts w:ascii="Arial Narrow" w:hAnsi="Arial Narrow" w:cs="Arial Narrow"/>
                <w:sz w:val="16"/>
              </w:rPr>
            </w:pPr>
            <w:r>
              <w:rPr>
                <w:rFonts w:ascii="Arial Narrow" w:hAnsi="Arial Narrow" w:cs="Arial Narrow"/>
                <w:sz w:val="16"/>
              </w:rPr>
              <w:br/>
              <w:t>Dossier suivi par les CARDIE :</w:t>
            </w:r>
          </w:p>
          <w:p w:rsidR="00CE7ADA" w:rsidRDefault="00CE7ADA">
            <w:pPr>
              <w:spacing w:line="210" w:lineRule="exact"/>
              <w:ind w:right="427"/>
              <w:jc w:val="right"/>
              <w:rPr>
                <w:rFonts w:ascii="Arial Narrow" w:hAnsi="Arial Narrow" w:cs="Arial Narrow"/>
                <w:sz w:val="16"/>
              </w:rPr>
            </w:pPr>
            <w:r>
              <w:rPr>
                <w:rFonts w:ascii="Arial Narrow" w:hAnsi="Arial Narrow" w:cs="Arial Narrow"/>
                <w:sz w:val="16"/>
              </w:rPr>
              <w:t>Evelyne GERBERT-GAILLARD</w:t>
            </w:r>
          </w:p>
          <w:p w:rsidR="00CE7ADA" w:rsidRDefault="00CE7ADA">
            <w:pPr>
              <w:spacing w:line="210" w:lineRule="exact"/>
              <w:ind w:right="427"/>
              <w:jc w:val="right"/>
              <w:rPr>
                <w:rFonts w:ascii="Arial Narrow" w:hAnsi="Arial Narrow" w:cs="Arial Narrow"/>
                <w:sz w:val="16"/>
              </w:rPr>
            </w:pPr>
            <w:r>
              <w:rPr>
                <w:rFonts w:ascii="Arial Narrow" w:hAnsi="Arial Narrow" w:cs="Arial Narrow"/>
                <w:sz w:val="16"/>
              </w:rPr>
              <w:t>IA-IPR de mathématiques</w:t>
            </w:r>
          </w:p>
          <w:p w:rsidR="00CE700E" w:rsidRDefault="00CE700E">
            <w:pPr>
              <w:spacing w:line="210" w:lineRule="exact"/>
              <w:ind w:right="427"/>
              <w:jc w:val="right"/>
              <w:rPr>
                <w:rFonts w:ascii="Arial Narrow" w:hAnsi="Arial Narrow" w:cs="Arial Narrow"/>
                <w:sz w:val="16"/>
              </w:rPr>
            </w:pPr>
            <w:r>
              <w:rPr>
                <w:rFonts w:ascii="Arial Narrow" w:hAnsi="Arial Narrow" w:cs="Arial Narrow"/>
                <w:sz w:val="16"/>
              </w:rPr>
              <w:t>CARDIE</w:t>
            </w:r>
          </w:p>
          <w:p w:rsidR="00CE7ADA" w:rsidRDefault="00CE700E">
            <w:pPr>
              <w:spacing w:line="210" w:lineRule="exact"/>
              <w:ind w:right="427"/>
              <w:jc w:val="right"/>
              <w:rPr>
                <w:rFonts w:ascii="Arial Narrow" w:hAnsi="Arial Narrow" w:cs="Arial Narrow"/>
                <w:sz w:val="16"/>
              </w:rPr>
            </w:pPr>
            <w:r>
              <w:rPr>
                <w:rFonts w:ascii="Arial Narrow" w:hAnsi="Arial Narrow" w:cs="Arial Narrow"/>
                <w:sz w:val="16"/>
              </w:rPr>
              <w:t>Lionel CROISSANT</w:t>
            </w:r>
          </w:p>
          <w:p w:rsidR="00CE700E" w:rsidRDefault="00CE700E">
            <w:pPr>
              <w:spacing w:line="210" w:lineRule="exact"/>
              <w:ind w:right="427"/>
              <w:jc w:val="right"/>
              <w:rPr>
                <w:rFonts w:ascii="Arial Narrow" w:hAnsi="Arial Narrow" w:cs="Arial Narrow"/>
                <w:sz w:val="16"/>
              </w:rPr>
            </w:pPr>
            <w:r>
              <w:rPr>
                <w:rFonts w:ascii="Arial Narrow" w:hAnsi="Arial Narrow" w:cs="Arial Narrow"/>
                <w:sz w:val="16"/>
              </w:rPr>
              <w:t>Chargé de mission GIP</w:t>
            </w:r>
          </w:p>
          <w:p w:rsidR="00CE7ADA" w:rsidRDefault="00CE700E">
            <w:pPr>
              <w:spacing w:line="210" w:lineRule="exact"/>
              <w:ind w:right="427"/>
              <w:jc w:val="right"/>
              <w:rPr>
                <w:rFonts w:ascii="Arial Narrow" w:hAnsi="Arial Narrow" w:cs="Arial Narrow"/>
                <w:sz w:val="16"/>
              </w:rPr>
            </w:pPr>
            <w:r>
              <w:rPr>
                <w:rFonts w:ascii="Arial Narrow" w:hAnsi="Arial Narrow" w:cs="Arial Narrow"/>
                <w:sz w:val="16"/>
              </w:rPr>
              <w:t>CARDIE</w:t>
            </w:r>
          </w:p>
          <w:p w:rsidR="00CE7ADA" w:rsidRDefault="00CE7ADA">
            <w:pPr>
              <w:spacing w:line="210" w:lineRule="exact"/>
              <w:ind w:right="427"/>
              <w:jc w:val="right"/>
              <w:rPr>
                <w:rFonts w:ascii="Arial Narrow" w:hAnsi="Arial Narrow" w:cs="Arial Narrow"/>
                <w:sz w:val="16"/>
              </w:rPr>
            </w:pPr>
          </w:p>
          <w:p w:rsidR="0035747D" w:rsidRDefault="0035747D">
            <w:pPr>
              <w:spacing w:line="210" w:lineRule="exact"/>
              <w:ind w:right="427"/>
              <w:jc w:val="right"/>
              <w:rPr>
                <w:rFonts w:ascii="Arial Narrow" w:hAnsi="Arial Narrow" w:cs="Arial Narrow"/>
                <w:sz w:val="16"/>
              </w:rPr>
            </w:pPr>
          </w:p>
          <w:p w:rsidR="00CE7ADA" w:rsidRDefault="00CE7ADA">
            <w:pPr>
              <w:spacing w:line="210" w:lineRule="exact"/>
              <w:ind w:right="427"/>
              <w:jc w:val="right"/>
              <w:rPr>
                <w:rFonts w:ascii="Arial Narrow" w:hAnsi="Arial Narrow" w:cs="Arial Narrow"/>
                <w:sz w:val="16"/>
              </w:rPr>
            </w:pPr>
            <w:r>
              <w:rPr>
                <w:rFonts w:ascii="Arial Narrow" w:hAnsi="Arial Narrow" w:cs="Arial Narrow"/>
                <w:sz w:val="16"/>
              </w:rPr>
              <w:t>Secrétariat :</w:t>
            </w:r>
          </w:p>
          <w:p w:rsidR="00CE7ADA" w:rsidRDefault="00CE7ADA">
            <w:pPr>
              <w:spacing w:line="210" w:lineRule="exact"/>
              <w:ind w:right="427"/>
              <w:jc w:val="right"/>
            </w:pPr>
            <w:r>
              <w:rPr>
                <w:rFonts w:ascii="Arial Narrow" w:hAnsi="Arial Narrow" w:cs="Arial Narrow"/>
                <w:sz w:val="16"/>
              </w:rPr>
              <w:t>Florence BARDOT</w:t>
            </w:r>
          </w:p>
          <w:p w:rsidR="00CE7ADA" w:rsidRDefault="00467E04">
            <w:pPr>
              <w:spacing w:line="210" w:lineRule="exact"/>
              <w:ind w:right="427"/>
              <w:jc w:val="right"/>
              <w:rPr>
                <w:rFonts w:ascii="Arial Narrow" w:hAnsi="Arial Narrow" w:cs="Arial Narrow"/>
                <w:sz w:val="16"/>
              </w:rPr>
            </w:pPr>
            <w:hyperlink r:id="rId7" w:history="1">
              <w:r w:rsidR="00CE7ADA">
                <w:rPr>
                  <w:rStyle w:val="Lienhypertexte"/>
                  <w:rFonts w:ascii="Arial Narrow" w:hAnsi="Arial Narrow" w:cs="Arial"/>
                  <w:sz w:val="16"/>
                  <w:szCs w:val="16"/>
                </w:rPr>
                <w:t>florence.bardot@ac-besancon.fr</w:t>
              </w:r>
            </w:hyperlink>
            <w:r w:rsidR="00CE7ADA">
              <w:rPr>
                <w:rFonts w:ascii="Arial Narrow" w:hAnsi="Arial Narrow" w:cs="Arial Narrow"/>
                <w:sz w:val="16"/>
              </w:rPr>
              <w:br/>
              <w:t>Tel </w:t>
            </w:r>
            <w:r w:rsidR="00113193">
              <w:rPr>
                <w:rFonts w:ascii="Arial Narrow" w:hAnsi="Arial Narrow" w:cs="Arial Narrow"/>
                <w:sz w:val="16"/>
              </w:rPr>
              <w:t>: 0381654933</w:t>
            </w:r>
            <w:r w:rsidR="00CE7ADA">
              <w:rPr>
                <w:rFonts w:ascii="Arial Narrow" w:hAnsi="Arial Narrow" w:cs="Arial Narrow"/>
                <w:sz w:val="16"/>
              </w:rPr>
              <w:br/>
            </w:r>
          </w:p>
          <w:p w:rsidR="00CE7ADA" w:rsidRDefault="00CE7ADA">
            <w:pPr>
              <w:spacing w:line="210" w:lineRule="exact"/>
              <w:ind w:right="427"/>
              <w:jc w:val="right"/>
              <w:rPr>
                <w:rFonts w:ascii="Arial Narrow" w:hAnsi="Arial Narrow" w:cs="Arial Narrow"/>
                <w:sz w:val="16"/>
              </w:rPr>
            </w:pPr>
            <w:r>
              <w:rPr>
                <w:rFonts w:ascii="Arial Narrow" w:hAnsi="Arial Narrow" w:cs="Arial Narrow"/>
                <w:sz w:val="16"/>
              </w:rPr>
              <w:br/>
            </w:r>
          </w:p>
          <w:p w:rsidR="00CE7ADA" w:rsidRDefault="00CE7ADA">
            <w:pPr>
              <w:spacing w:line="210" w:lineRule="exact"/>
              <w:ind w:right="427"/>
              <w:jc w:val="right"/>
            </w:pPr>
            <w:r>
              <w:rPr>
                <w:rFonts w:ascii="Arial Narrow" w:hAnsi="Arial Narrow" w:cs="Arial Narrow"/>
                <w:sz w:val="16"/>
              </w:rPr>
              <w:t xml:space="preserve">Courriel à </w:t>
            </w:r>
          </w:p>
          <w:p w:rsidR="00CE7ADA" w:rsidRDefault="00467E04">
            <w:pPr>
              <w:spacing w:line="210" w:lineRule="exact"/>
              <w:ind w:right="427"/>
              <w:jc w:val="right"/>
            </w:pPr>
            <w:hyperlink r:id="rId8" w:history="1">
              <w:proofErr w:type="spellStart"/>
              <w:r w:rsidR="00CE7ADA">
                <w:rPr>
                  <w:rStyle w:val="Lienhypertexte"/>
                  <w:rFonts w:ascii="Arial Narrow" w:hAnsi="Arial Narrow" w:cs="Arial Narrow"/>
                  <w:color w:val="auto"/>
                  <w:sz w:val="16"/>
                  <w:lang w:eastAsia="fr-FR"/>
                </w:rPr>
                <w:t>evelyne.gerbert</w:t>
              </w:r>
              <w:proofErr w:type="spellEnd"/>
              <w:r w:rsidR="00CE7ADA">
                <w:rPr>
                  <w:rStyle w:val="Lienhypertexte"/>
                  <w:rFonts w:ascii="Arial Narrow" w:hAnsi="Arial Narrow" w:cs="Arial Narrow"/>
                  <w:color w:val="auto"/>
                  <w:sz w:val="16"/>
                  <w:lang w:eastAsia="fr-FR"/>
                </w:rPr>
                <w:t>-gaillard</w:t>
              </w:r>
            </w:hyperlink>
          </w:p>
          <w:p w:rsidR="00CE7ADA" w:rsidRDefault="00467E04">
            <w:pPr>
              <w:spacing w:line="210" w:lineRule="exact"/>
              <w:ind w:right="427"/>
              <w:jc w:val="right"/>
              <w:rPr>
                <w:rFonts w:ascii="Arial Narrow" w:hAnsi="Arial Narrow" w:cs="Arial Narrow"/>
                <w:sz w:val="16"/>
              </w:rPr>
            </w:pPr>
            <w:hyperlink r:id="rId9" w:history="1">
              <w:r w:rsidR="00CE7ADA">
                <w:rPr>
                  <w:rStyle w:val="Lienhypertexte"/>
                  <w:rFonts w:ascii="Arial Narrow" w:hAnsi="Arial Narrow" w:cs="Arial Narrow"/>
                  <w:color w:val="auto"/>
                  <w:sz w:val="16"/>
                  <w:lang w:eastAsia="fr-FR"/>
                </w:rPr>
                <w:t>@ac-besancon.fr</w:t>
              </w:r>
            </w:hyperlink>
          </w:p>
          <w:p w:rsidR="00CE7ADA" w:rsidRDefault="00CE7ADA">
            <w:pPr>
              <w:spacing w:line="210" w:lineRule="exact"/>
              <w:ind w:right="427"/>
              <w:jc w:val="right"/>
              <w:rPr>
                <w:rFonts w:ascii="Arial Narrow" w:hAnsi="Arial Narrow" w:cs="Arial Narrow"/>
                <w:sz w:val="16"/>
              </w:rPr>
            </w:pPr>
          </w:p>
          <w:p w:rsidR="00CE7ADA" w:rsidRDefault="00467E04">
            <w:pPr>
              <w:spacing w:line="210" w:lineRule="exact"/>
              <w:ind w:right="427"/>
              <w:jc w:val="right"/>
              <w:rPr>
                <w:rFonts w:ascii="Arial Narrow" w:hAnsi="Arial Narrow" w:cs="Arial Narrow"/>
                <w:sz w:val="16"/>
              </w:rPr>
            </w:pPr>
            <w:hyperlink r:id="rId10" w:history="1">
              <w:r w:rsidR="00CE700E" w:rsidRPr="00E55960">
                <w:rPr>
                  <w:rStyle w:val="Lienhypertexte"/>
                  <w:rFonts w:ascii="Arial Narrow" w:hAnsi="Arial Narrow" w:cs="Arial Narrow"/>
                  <w:sz w:val="16"/>
                  <w:lang w:eastAsia="fr-FR"/>
                </w:rPr>
                <w:t>lionel.croissant@ac-besancon.fr</w:t>
              </w:r>
            </w:hyperlink>
          </w:p>
          <w:p w:rsidR="00CE7ADA" w:rsidRDefault="00CE7ADA">
            <w:pPr>
              <w:spacing w:line="210" w:lineRule="exact"/>
              <w:ind w:right="427"/>
              <w:jc w:val="right"/>
              <w:rPr>
                <w:rFonts w:ascii="Arial Narrow" w:hAnsi="Arial Narrow" w:cs="Arial Narrow"/>
                <w:sz w:val="16"/>
              </w:rPr>
            </w:pPr>
          </w:p>
          <w:p w:rsidR="00CE7ADA" w:rsidRDefault="00CE7ADA">
            <w:pPr>
              <w:spacing w:line="210" w:lineRule="exact"/>
              <w:ind w:right="427"/>
              <w:jc w:val="right"/>
            </w:pPr>
            <w:r>
              <w:rPr>
                <w:rFonts w:ascii="Arial Narrow" w:hAnsi="Arial Narrow" w:cs="Arial Narrow"/>
                <w:sz w:val="16"/>
              </w:rPr>
              <w:br/>
            </w:r>
            <w:r>
              <w:rPr>
                <w:rFonts w:ascii="Arial Narrow" w:hAnsi="Arial Narrow" w:cs="Arial Narrow"/>
                <w:b/>
                <w:sz w:val="16"/>
              </w:rPr>
              <w:t>10 Rue de la Convention</w:t>
            </w:r>
            <w:r>
              <w:rPr>
                <w:rFonts w:ascii="Arial Narrow" w:hAnsi="Arial Narrow" w:cs="Arial Narrow"/>
                <w:b/>
                <w:sz w:val="16"/>
              </w:rPr>
              <w:br/>
              <w:t>25030 BESANÇON cedex</w:t>
            </w:r>
          </w:p>
          <w:p w:rsidR="00CE7ADA" w:rsidRDefault="00CE7ADA">
            <w:pPr>
              <w:spacing w:line="210" w:lineRule="exact"/>
              <w:ind w:right="427"/>
              <w:jc w:val="right"/>
            </w:pPr>
          </w:p>
        </w:tc>
        <w:tc>
          <w:tcPr>
            <w:tcW w:w="7848" w:type="dxa"/>
            <w:shd w:val="clear" w:color="auto" w:fill="auto"/>
          </w:tcPr>
          <w:p w:rsidR="00CE7ADA" w:rsidRDefault="005376E4">
            <w:pPr>
              <w:pStyle w:val="SIGN"/>
              <w:snapToGrid w:val="0"/>
            </w:pPr>
            <w:r>
              <w:rPr>
                <w:noProof/>
                <w:lang w:eastAsia="fr-FR"/>
              </w:rPr>
              <w:drawing>
                <wp:anchor distT="0" distB="0" distL="114935" distR="114935" simplePos="0" relativeHeight="251657728" behindDoc="0" locked="0" layoutInCell="1" allowOverlap="1">
                  <wp:simplePos x="0" y="0"/>
                  <wp:positionH relativeFrom="column">
                    <wp:posOffset>1696085</wp:posOffset>
                  </wp:positionH>
                  <wp:positionV relativeFrom="paragraph">
                    <wp:posOffset>15240</wp:posOffset>
                  </wp:positionV>
                  <wp:extent cx="978535" cy="5721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535" cy="572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7ADA" w:rsidRDefault="00CE7ADA">
            <w:pPr>
              <w:pStyle w:val="SIGN"/>
              <w:rPr>
                <w:lang w:eastAsia="fr-FR"/>
              </w:rPr>
            </w:pPr>
          </w:p>
          <w:p w:rsidR="00CE7ADA" w:rsidRDefault="00CE7ADA">
            <w:pPr>
              <w:pStyle w:val="SIGN"/>
              <w:rPr>
                <w:lang w:eastAsia="fr-FR"/>
              </w:rPr>
            </w:pPr>
          </w:p>
          <w:p w:rsidR="00CE7ADA" w:rsidRDefault="00CE7ADA">
            <w:pPr>
              <w:pStyle w:val="SIGN"/>
              <w:rPr>
                <w:lang w:eastAsia="fr-FR"/>
              </w:rPr>
            </w:pPr>
          </w:p>
          <w:p w:rsidR="00CE7ADA" w:rsidRDefault="00CE7ADA">
            <w:pPr>
              <w:pStyle w:val="SIGN"/>
            </w:pPr>
          </w:p>
          <w:p w:rsidR="00CE7ADA" w:rsidRDefault="00CE7ADA">
            <w:pPr>
              <w:pStyle w:val="SIGN"/>
            </w:pPr>
          </w:p>
          <w:p w:rsidR="00CE7ADA" w:rsidRDefault="00CE7ADA">
            <w:pPr>
              <w:pStyle w:val="SIGN"/>
            </w:pPr>
          </w:p>
          <w:p w:rsidR="00CE7ADA" w:rsidRDefault="00CE7ADA">
            <w:pPr>
              <w:tabs>
                <w:tab w:val="right" w:pos="1560"/>
              </w:tabs>
              <w:ind w:right="55"/>
              <w:jc w:val="center"/>
              <w:rPr>
                <w:rFonts w:ascii="Arial" w:hAnsi="Arial" w:cs="Arial"/>
                <w:b/>
                <w:bCs/>
              </w:rPr>
            </w:pPr>
            <w:r>
              <w:rPr>
                <w:rFonts w:ascii="Arial" w:hAnsi="Arial" w:cs="Arial"/>
                <w:b/>
                <w:bCs/>
              </w:rPr>
              <w:t xml:space="preserve">Appel à nouveau projet - Année scolaire </w:t>
            </w:r>
            <w:r w:rsidR="00CE700E">
              <w:rPr>
                <w:rFonts w:ascii="Arial" w:hAnsi="Arial" w:cs="Arial"/>
                <w:b/>
                <w:bCs/>
              </w:rPr>
              <w:t>2019-2020</w:t>
            </w:r>
          </w:p>
          <w:p w:rsidR="00CE7ADA" w:rsidRDefault="00CE7ADA">
            <w:pPr>
              <w:tabs>
                <w:tab w:val="right" w:pos="1560"/>
              </w:tabs>
              <w:ind w:right="55"/>
              <w:jc w:val="center"/>
              <w:rPr>
                <w:rFonts w:ascii="Arial" w:hAnsi="Arial" w:cs="Arial"/>
                <w:b/>
                <w:bCs/>
              </w:rPr>
            </w:pPr>
          </w:p>
          <w:p w:rsidR="00CE7ADA" w:rsidRDefault="00CE7ADA">
            <w:pPr>
              <w:tabs>
                <w:tab w:val="right" w:pos="1560"/>
              </w:tabs>
              <w:ind w:right="55"/>
              <w:jc w:val="center"/>
              <w:rPr>
                <w:b/>
                <w:bCs/>
              </w:rPr>
            </w:pPr>
            <w:r>
              <w:rPr>
                <w:rFonts w:ascii="Arial" w:hAnsi="Arial" w:cs="Arial"/>
                <w:b/>
                <w:bCs/>
              </w:rPr>
              <w:t xml:space="preserve">Innovation / Expérimentation </w:t>
            </w:r>
          </w:p>
          <w:p w:rsidR="00CE7ADA" w:rsidRDefault="00CE7ADA">
            <w:pPr>
              <w:tabs>
                <w:tab w:val="right" w:pos="1560"/>
              </w:tabs>
              <w:ind w:right="55"/>
              <w:jc w:val="center"/>
              <w:rPr>
                <w:b/>
                <w:bCs/>
              </w:rPr>
            </w:pPr>
          </w:p>
          <w:tbl>
            <w:tblPr>
              <w:tblW w:w="0" w:type="auto"/>
              <w:tblInd w:w="20" w:type="dxa"/>
              <w:tblLayout w:type="fixed"/>
              <w:tblLook w:val="0000" w:firstRow="0" w:lastRow="0" w:firstColumn="0" w:lastColumn="0" w:noHBand="0" w:noVBand="0"/>
            </w:tblPr>
            <w:tblGrid>
              <w:gridCol w:w="2325"/>
              <w:gridCol w:w="5150"/>
            </w:tblGrid>
            <w:tr w:rsidR="0021373D" w:rsidTr="00B63C55">
              <w:trPr>
                <w:trHeight w:val="567"/>
              </w:trPr>
              <w:tc>
                <w:tcPr>
                  <w:tcW w:w="2325" w:type="dxa"/>
                  <w:vMerge w:val="restart"/>
                  <w:tcBorders>
                    <w:top w:val="single" w:sz="4" w:space="0" w:color="000000"/>
                    <w:left w:val="single" w:sz="4" w:space="0" w:color="000000"/>
                  </w:tcBorders>
                  <w:shd w:val="clear" w:color="auto" w:fill="auto"/>
                  <w:vAlign w:val="center"/>
                </w:tcPr>
                <w:p w:rsidR="0021373D" w:rsidRDefault="0021373D" w:rsidP="00B63C55">
                  <w:pPr>
                    <w:tabs>
                      <w:tab w:val="right" w:pos="1560"/>
                    </w:tabs>
                    <w:ind w:right="55"/>
                    <w:rPr>
                      <w:rFonts w:ascii="Arial" w:hAnsi="Arial" w:cs="Arial"/>
                      <w:b/>
                    </w:rPr>
                  </w:pPr>
                  <w:r>
                    <w:rPr>
                      <w:rFonts w:ascii="Arial" w:hAnsi="Arial" w:cs="Arial"/>
                      <w:b/>
                    </w:rPr>
                    <w:t>FICHE D’IDENTITÉ DU PROJET</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73D" w:rsidRPr="004F0BB7" w:rsidRDefault="0021373D" w:rsidP="0021373D">
                  <w:pPr>
                    <w:spacing w:before="40" w:after="40"/>
                    <w:jc w:val="center"/>
                    <w:rPr>
                      <w:rFonts w:ascii="Arial" w:hAnsi="Arial" w:cs="Arial"/>
                      <w:b/>
                    </w:rPr>
                  </w:pPr>
                  <w:r>
                    <w:rPr>
                      <w:rFonts w:ascii="Arial" w:hAnsi="Arial" w:cs="Arial"/>
                      <w:b/>
                    </w:rPr>
                    <w:t xml:space="preserve">Intitulé : </w:t>
                  </w:r>
                  <w:r w:rsidRPr="004F0BB7">
                    <w:rPr>
                      <w:rFonts w:ascii="Arial" w:hAnsi="Arial" w:cs="Arial"/>
                      <w:b/>
                    </w:rPr>
                    <w:t>CUVIER 1769 – 2019</w:t>
                  </w:r>
                </w:p>
                <w:p w:rsidR="0021373D" w:rsidRDefault="0021373D" w:rsidP="0021373D">
                  <w:pPr>
                    <w:spacing w:before="40" w:after="40"/>
                    <w:jc w:val="center"/>
                    <w:rPr>
                      <w:rFonts w:ascii="Arial" w:hAnsi="Arial" w:cs="Arial"/>
                      <w:i/>
                    </w:rPr>
                  </w:pPr>
                  <w:r>
                    <w:rPr>
                      <w:rFonts w:ascii="Arial" w:hAnsi="Arial" w:cs="Arial"/>
                      <w:i/>
                    </w:rPr>
                    <w:t>250</w:t>
                  </w:r>
                  <w:r w:rsidRPr="004F0BB7">
                    <w:rPr>
                      <w:rFonts w:ascii="Arial" w:hAnsi="Arial" w:cs="Arial"/>
                      <w:i/>
                      <w:vertAlign w:val="superscript"/>
                    </w:rPr>
                    <w:t>ème</w:t>
                  </w:r>
                  <w:r>
                    <w:rPr>
                      <w:rFonts w:ascii="Arial" w:hAnsi="Arial" w:cs="Arial"/>
                      <w:i/>
                    </w:rPr>
                    <w:t xml:space="preserve"> anniversaire de la n</w:t>
                  </w:r>
                  <w:r w:rsidRPr="004F0BB7">
                    <w:rPr>
                      <w:rFonts w:ascii="Arial" w:hAnsi="Arial" w:cs="Arial"/>
                      <w:i/>
                    </w:rPr>
                    <w:t xml:space="preserve">aissance </w:t>
                  </w:r>
                </w:p>
                <w:p w:rsidR="0021373D" w:rsidRDefault="0021373D" w:rsidP="0021373D">
                  <w:pPr>
                    <w:spacing w:line="280" w:lineRule="exact"/>
                    <w:jc w:val="center"/>
                  </w:pPr>
                  <w:r w:rsidRPr="004F0BB7">
                    <w:rPr>
                      <w:rFonts w:ascii="Arial" w:hAnsi="Arial" w:cs="Arial"/>
                      <w:i/>
                    </w:rPr>
                    <w:t xml:space="preserve">d’un </w:t>
                  </w:r>
                  <w:r>
                    <w:rPr>
                      <w:rFonts w:ascii="Arial" w:hAnsi="Arial" w:cs="Arial"/>
                      <w:i/>
                    </w:rPr>
                    <w:t>anatomiste</w:t>
                  </w:r>
                </w:p>
              </w:tc>
            </w:tr>
            <w:tr w:rsidR="0021373D" w:rsidTr="00B63C55">
              <w:trPr>
                <w:trHeight w:val="567"/>
              </w:trPr>
              <w:tc>
                <w:tcPr>
                  <w:tcW w:w="2325" w:type="dxa"/>
                  <w:vMerge/>
                  <w:tcBorders>
                    <w:left w:val="single" w:sz="4" w:space="0" w:color="000000"/>
                    <w:bottom w:val="single" w:sz="4" w:space="0" w:color="000000"/>
                  </w:tcBorders>
                  <w:shd w:val="clear" w:color="auto" w:fill="auto"/>
                  <w:vAlign w:val="center"/>
                </w:tcPr>
                <w:p w:rsidR="0021373D" w:rsidRDefault="0021373D">
                  <w:pPr>
                    <w:tabs>
                      <w:tab w:val="right" w:pos="1560"/>
                    </w:tabs>
                    <w:ind w:right="55"/>
                  </w:pP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73D" w:rsidRDefault="0021373D">
                  <w:pPr>
                    <w:spacing w:line="280" w:lineRule="exact"/>
                  </w:pPr>
                </w:p>
                <w:p w:rsidR="0021373D" w:rsidRDefault="0021373D">
                  <w:pPr>
                    <w:spacing w:line="280" w:lineRule="exact"/>
                    <w:rPr>
                      <w:rFonts w:ascii="Arial" w:hAnsi="Arial" w:cs="Arial"/>
                      <w:b/>
                    </w:rPr>
                  </w:pPr>
                  <w:r>
                    <w:fldChar w:fldCharType="begin"/>
                  </w:r>
                  <w:r>
                    <w:instrText xml:space="preserve"> FILLIN ""</w:instrText>
                  </w:r>
                  <w:r>
                    <w:fldChar w:fldCharType="end"/>
                  </w:r>
                </w:p>
                <w:p w:rsidR="0021373D" w:rsidRDefault="0021373D">
                  <w:pPr>
                    <w:spacing w:line="280" w:lineRule="exact"/>
                    <w:rPr>
                      <w:rFonts w:ascii="Arial" w:hAnsi="Arial" w:cs="Arial"/>
                      <w:b/>
                    </w:rPr>
                  </w:pPr>
                  <w:r>
                    <w:rPr>
                      <w:rFonts w:ascii="Arial" w:hAnsi="Arial" w:cs="Arial"/>
                      <w:b/>
                    </w:rPr>
                    <w:t>Etablissement(s) – Ecole(s) :</w:t>
                  </w:r>
                </w:p>
                <w:p w:rsidR="0021373D" w:rsidRDefault="0021373D">
                  <w:pPr>
                    <w:spacing w:line="280" w:lineRule="exact"/>
                    <w:rPr>
                      <w:rFonts w:ascii="Arial" w:hAnsi="Arial" w:cs="Arial"/>
                      <w:b/>
                    </w:rPr>
                  </w:pPr>
                  <w:r>
                    <w:rPr>
                      <w:rFonts w:ascii="Arial" w:hAnsi="Arial" w:cs="Arial"/>
                      <w:b/>
                    </w:rPr>
                    <w:t xml:space="preserve">Lycée CUVIER </w:t>
                  </w:r>
                </w:p>
                <w:p w:rsidR="0021373D" w:rsidRDefault="0021373D">
                  <w:pPr>
                    <w:spacing w:line="280" w:lineRule="exact"/>
                    <w:rPr>
                      <w:rFonts w:ascii="Arial" w:hAnsi="Arial" w:cs="Arial"/>
                      <w:b/>
                    </w:rPr>
                  </w:pPr>
                  <w:r>
                    <w:rPr>
                      <w:rFonts w:ascii="Arial" w:hAnsi="Arial" w:cs="Arial"/>
                      <w:b/>
                    </w:rPr>
                    <w:t>Collège Lou BLAZER</w:t>
                  </w:r>
                </w:p>
                <w:p w:rsidR="0021373D" w:rsidRDefault="0021373D">
                  <w:pPr>
                    <w:spacing w:line="280" w:lineRule="exact"/>
                    <w:rPr>
                      <w:rFonts w:ascii="Arial" w:hAnsi="Arial" w:cs="Arial"/>
                      <w:b/>
                    </w:rPr>
                  </w:pPr>
                  <w:r>
                    <w:rPr>
                      <w:rFonts w:ascii="Arial" w:hAnsi="Arial" w:cs="Arial"/>
                      <w:b/>
                    </w:rPr>
                    <w:t xml:space="preserve">Ecole élémentaire </w:t>
                  </w:r>
                  <w:r w:rsidR="00186DA5" w:rsidRPr="00EA6459">
                    <w:rPr>
                      <w:rFonts w:ascii="Arial" w:hAnsi="Arial" w:cs="Arial"/>
                      <w:b/>
                    </w:rPr>
                    <w:t>des Fossés</w:t>
                  </w:r>
                  <w:r w:rsidR="00186DA5">
                    <w:rPr>
                      <w:rFonts w:ascii="Arial" w:hAnsi="Arial" w:cs="Arial"/>
                      <w:b/>
                    </w:rPr>
                    <w:t xml:space="preserve"> </w:t>
                  </w:r>
                </w:p>
                <w:p w:rsidR="00186DA5" w:rsidRDefault="00186DA5">
                  <w:pPr>
                    <w:spacing w:line="280" w:lineRule="exact"/>
                    <w:rPr>
                      <w:rFonts w:ascii="Arial" w:hAnsi="Arial" w:cs="Arial"/>
                      <w:b/>
                    </w:rPr>
                  </w:pPr>
                </w:p>
                <w:p w:rsidR="0021373D" w:rsidRDefault="0021373D">
                  <w:pPr>
                    <w:spacing w:line="280" w:lineRule="exact"/>
                    <w:rPr>
                      <w:rFonts w:ascii="Arial" w:hAnsi="Arial" w:cs="Arial"/>
                      <w:b/>
                    </w:rPr>
                  </w:pPr>
                  <w:r>
                    <w:rPr>
                      <w:rFonts w:ascii="Arial" w:hAnsi="Arial" w:cs="Arial"/>
                      <w:b/>
                    </w:rPr>
                    <w:t xml:space="preserve">Adresse : </w:t>
                  </w:r>
                </w:p>
                <w:p w:rsidR="0021373D" w:rsidRDefault="0021373D" w:rsidP="004F0BB7">
                  <w:pPr>
                    <w:spacing w:line="280" w:lineRule="exact"/>
                    <w:rPr>
                      <w:rFonts w:ascii="Arial" w:hAnsi="Arial" w:cs="Arial"/>
                    </w:rPr>
                  </w:pPr>
                  <w:r>
                    <w:rPr>
                      <w:rFonts w:ascii="Arial" w:hAnsi="Arial" w:cs="Arial"/>
                      <w:b/>
                    </w:rPr>
                    <w:t>Lycée CUVIER</w:t>
                  </w:r>
                </w:p>
                <w:p w:rsidR="0021373D" w:rsidRPr="004F0BB7" w:rsidRDefault="0021373D" w:rsidP="004F0BB7">
                  <w:pPr>
                    <w:spacing w:line="280" w:lineRule="exact"/>
                    <w:rPr>
                      <w:rFonts w:ascii="Arial" w:hAnsi="Arial" w:cs="Arial"/>
                      <w:b/>
                    </w:rPr>
                  </w:pPr>
                  <w:r w:rsidRPr="004F0BB7">
                    <w:rPr>
                      <w:rFonts w:ascii="Arial" w:hAnsi="Arial" w:cs="Arial"/>
                      <w:b/>
                    </w:rPr>
                    <w:t>1 Place Jean MONNET</w:t>
                  </w:r>
                </w:p>
                <w:p w:rsidR="0021373D" w:rsidRPr="004F0BB7" w:rsidRDefault="0021373D" w:rsidP="004F0BB7">
                  <w:pPr>
                    <w:spacing w:line="280" w:lineRule="exact"/>
                    <w:rPr>
                      <w:rFonts w:ascii="Arial" w:hAnsi="Arial" w:cs="Arial"/>
                      <w:b/>
                    </w:rPr>
                  </w:pPr>
                  <w:r w:rsidRPr="004F0BB7">
                    <w:rPr>
                      <w:rFonts w:ascii="Arial" w:hAnsi="Arial" w:cs="Arial"/>
                      <w:b/>
                    </w:rPr>
                    <w:t xml:space="preserve">25 200 MONTBELIARD </w:t>
                  </w:r>
                </w:p>
                <w:p w:rsidR="0021373D" w:rsidRDefault="0021373D">
                  <w:pPr>
                    <w:spacing w:line="280" w:lineRule="exact"/>
                    <w:rPr>
                      <w:rFonts w:ascii="Arial" w:hAnsi="Arial" w:cs="Arial"/>
                      <w:b/>
                    </w:rPr>
                  </w:pPr>
                </w:p>
                <w:p w:rsidR="0021373D" w:rsidRDefault="0021373D">
                  <w:pPr>
                    <w:spacing w:line="280" w:lineRule="exact"/>
                    <w:rPr>
                      <w:rFonts w:ascii="Arial" w:hAnsi="Arial" w:cs="Arial"/>
                      <w:b/>
                    </w:rPr>
                  </w:pPr>
                  <w:r>
                    <w:rPr>
                      <w:rFonts w:ascii="Arial" w:hAnsi="Arial" w:cs="Arial"/>
                      <w:b/>
                    </w:rPr>
                    <w:t>Courriel : ce.0250030x@</w:t>
                  </w:r>
                  <w:r w:rsidRPr="00186DA5">
                    <w:rPr>
                      <w:rFonts w:ascii="Arial" w:hAnsi="Arial" w:cs="Arial"/>
                      <w:b/>
                    </w:rPr>
                    <w:t>ac-besancon.fr</w:t>
                  </w:r>
                  <w:r>
                    <w:fldChar w:fldCharType="begin"/>
                  </w:r>
                  <w:r>
                    <w:instrText xml:space="preserve"> FILLIN ""</w:instrText>
                  </w:r>
                  <w:r>
                    <w:fldChar w:fldCharType="end"/>
                  </w:r>
                </w:p>
                <w:p w:rsidR="0021373D" w:rsidRDefault="0021373D">
                  <w:pPr>
                    <w:spacing w:line="280" w:lineRule="exact"/>
                    <w:rPr>
                      <w:rFonts w:ascii="Arial" w:hAnsi="Arial" w:cs="Arial"/>
                      <w:b/>
                      <w:iCs/>
                    </w:rPr>
                  </w:pPr>
                  <w:r>
                    <w:rPr>
                      <w:rFonts w:ascii="Arial" w:hAnsi="Arial" w:cs="Arial"/>
                      <w:b/>
                    </w:rPr>
                    <w:t>Téléphone : 03 81 90 77 40</w:t>
                  </w:r>
                  <w:r>
                    <w:fldChar w:fldCharType="begin"/>
                  </w:r>
                  <w:r>
                    <w:instrText xml:space="preserve"> FILLIN ""</w:instrText>
                  </w:r>
                  <w:r>
                    <w:fldChar w:fldCharType="end"/>
                  </w:r>
                </w:p>
                <w:p w:rsidR="0021373D" w:rsidRDefault="0021373D">
                  <w:r>
                    <w:rPr>
                      <w:rFonts w:ascii="Arial" w:hAnsi="Arial" w:cs="Arial"/>
                      <w:b/>
                      <w:iCs/>
                    </w:rPr>
                    <w:t>Collège connecté :</w:t>
                  </w:r>
                  <w:r>
                    <w:rPr>
                      <w:rFonts w:ascii="Arial" w:hAnsi="Arial" w:cs="Arial"/>
                      <w:b/>
                    </w:rPr>
                    <w:t xml:space="preserve"> NON</w:t>
                  </w:r>
                </w:p>
                <w:p w:rsidR="0021373D" w:rsidRDefault="0021373D">
                  <w:pPr>
                    <w:tabs>
                      <w:tab w:val="right" w:pos="1560"/>
                    </w:tabs>
                    <w:ind w:right="55"/>
                  </w:pPr>
                </w:p>
              </w:tc>
            </w:tr>
            <w:tr w:rsidR="00CE7ADA">
              <w:trPr>
                <w:trHeight w:val="567"/>
              </w:trPr>
              <w:tc>
                <w:tcPr>
                  <w:tcW w:w="2325" w:type="dxa"/>
                  <w:tcBorders>
                    <w:left w:val="single" w:sz="4" w:space="0" w:color="000000"/>
                    <w:bottom w:val="single" w:sz="4" w:space="0" w:color="000000"/>
                  </w:tcBorders>
                  <w:shd w:val="clear" w:color="auto" w:fill="auto"/>
                  <w:vAlign w:val="center"/>
                </w:tcPr>
                <w:p w:rsidR="00CE7ADA" w:rsidRDefault="00CE7ADA">
                  <w:pPr>
                    <w:tabs>
                      <w:tab w:val="right" w:pos="1560"/>
                    </w:tabs>
                    <w:ind w:right="55"/>
                  </w:pPr>
                  <w:r>
                    <w:rPr>
                      <w:rFonts w:ascii="Arial" w:hAnsi="Arial" w:cs="Arial"/>
                      <w:b/>
                    </w:rPr>
                    <w:t>COORDINATION</w:t>
                  </w:r>
                </w:p>
              </w:tc>
              <w:tc>
                <w:tcPr>
                  <w:tcW w:w="5150" w:type="dxa"/>
                  <w:tcBorders>
                    <w:left w:val="single" w:sz="4" w:space="0" w:color="000000"/>
                    <w:bottom w:val="single" w:sz="4" w:space="0" w:color="000000"/>
                    <w:right w:val="single" w:sz="4" w:space="0" w:color="000000"/>
                  </w:tcBorders>
                  <w:shd w:val="clear" w:color="auto" w:fill="auto"/>
                  <w:vAlign w:val="center"/>
                </w:tcPr>
                <w:p w:rsidR="00033A0A" w:rsidRDefault="00033A0A">
                  <w:pPr>
                    <w:spacing w:line="280" w:lineRule="exact"/>
                    <w:rPr>
                      <w:rFonts w:ascii="Arial" w:hAnsi="Arial" w:cs="Arial"/>
                      <w:b/>
                    </w:rPr>
                  </w:pPr>
                </w:p>
                <w:p w:rsidR="00CE7ADA" w:rsidRDefault="00CE7ADA">
                  <w:pPr>
                    <w:spacing w:line="280" w:lineRule="exact"/>
                  </w:pPr>
                  <w:r>
                    <w:rPr>
                      <w:rFonts w:ascii="Arial" w:hAnsi="Arial" w:cs="Arial"/>
                      <w:b/>
                    </w:rPr>
                    <w:t>Nom et prénom du coordonnateur :</w:t>
                  </w:r>
                </w:p>
                <w:p w:rsidR="00033A0A" w:rsidRDefault="00033A0A" w:rsidP="00033A0A">
                  <w:pPr>
                    <w:spacing w:line="280" w:lineRule="exact"/>
                    <w:rPr>
                      <w:rFonts w:ascii="Arial" w:hAnsi="Arial" w:cs="Arial"/>
                      <w:b/>
                    </w:rPr>
                  </w:pPr>
                  <w:r>
                    <w:rPr>
                      <w:rFonts w:ascii="Arial" w:hAnsi="Arial" w:cs="Arial"/>
                      <w:b/>
                    </w:rPr>
                    <w:t>Madame DAVAL Sylvie</w:t>
                  </w:r>
                </w:p>
                <w:p w:rsidR="00CE7ADA" w:rsidRDefault="00CE7ADA">
                  <w:pPr>
                    <w:spacing w:line="280" w:lineRule="exact"/>
                    <w:rPr>
                      <w:rFonts w:ascii="Arial" w:hAnsi="Arial" w:cs="Arial"/>
                      <w:b/>
                    </w:rPr>
                  </w:pPr>
                  <w:r>
                    <w:fldChar w:fldCharType="begin"/>
                  </w:r>
                  <w:r>
                    <w:instrText xml:space="preserve"> FILLIN ""</w:instrText>
                  </w:r>
                  <w:r>
                    <w:fldChar w:fldCharType="end"/>
                  </w:r>
                </w:p>
                <w:p w:rsidR="00CE7ADA" w:rsidRDefault="00CE7ADA">
                  <w:pPr>
                    <w:spacing w:line="280" w:lineRule="exact"/>
                    <w:rPr>
                      <w:rFonts w:ascii="Arial" w:eastAsia="Arial" w:hAnsi="Arial" w:cs="Arial"/>
                      <w:b/>
                    </w:rPr>
                  </w:pPr>
                  <w:r>
                    <w:rPr>
                      <w:rFonts w:ascii="Arial" w:hAnsi="Arial" w:cs="Arial"/>
                      <w:b/>
                    </w:rPr>
                    <w:t xml:space="preserve">Adresse électronique du coordonnateur : </w:t>
                  </w:r>
                  <w:r>
                    <w:fldChar w:fldCharType="begin"/>
                  </w:r>
                  <w:r>
                    <w:instrText xml:space="preserve"> FILLIN ""</w:instrText>
                  </w:r>
                  <w:r>
                    <w:fldChar w:fldCharType="end"/>
                  </w:r>
                </w:p>
                <w:p w:rsidR="00CE7ADA" w:rsidRDefault="00033A0A">
                  <w:pPr>
                    <w:spacing w:line="280" w:lineRule="exact"/>
                    <w:rPr>
                      <w:rFonts w:ascii="Arial" w:hAnsi="Arial" w:cs="Arial"/>
                      <w:b/>
                    </w:rPr>
                  </w:pPr>
                  <w:r>
                    <w:rPr>
                      <w:rFonts w:ascii="Arial" w:eastAsia="Arial" w:hAnsi="Arial" w:cs="Arial"/>
                      <w:b/>
                    </w:rPr>
                    <w:t>sylvie.daval</w:t>
                  </w:r>
                  <w:r w:rsidR="00CE7ADA">
                    <w:rPr>
                      <w:rFonts w:ascii="Arial" w:hAnsi="Arial" w:cs="Arial"/>
                      <w:b/>
                    </w:rPr>
                    <w:t>@ac-besancon.fr</w:t>
                  </w:r>
                </w:p>
                <w:p w:rsidR="00CE7ADA" w:rsidRDefault="00CE7ADA">
                  <w:pPr>
                    <w:spacing w:line="280" w:lineRule="exact"/>
                    <w:rPr>
                      <w:rFonts w:ascii="Arial" w:hAnsi="Arial" w:cs="Arial"/>
                      <w:b/>
                    </w:rPr>
                  </w:pPr>
                </w:p>
                <w:p w:rsidR="00CE7ADA" w:rsidRDefault="00CE7ADA">
                  <w:pPr>
                    <w:spacing w:line="280" w:lineRule="exact"/>
                  </w:pPr>
                </w:p>
              </w:tc>
            </w:tr>
            <w:tr w:rsidR="00CE7ADA">
              <w:tc>
                <w:tcPr>
                  <w:tcW w:w="2325" w:type="dxa"/>
                  <w:tcBorders>
                    <w:left w:val="single" w:sz="4" w:space="0" w:color="000000"/>
                    <w:bottom w:val="single" w:sz="4" w:space="0" w:color="000000"/>
                  </w:tcBorders>
                  <w:shd w:val="clear" w:color="auto" w:fill="auto"/>
                  <w:vAlign w:val="center"/>
                </w:tcPr>
                <w:p w:rsidR="00CE7ADA" w:rsidRDefault="00CE7ADA">
                  <w:pPr>
                    <w:tabs>
                      <w:tab w:val="right" w:pos="1560"/>
                    </w:tabs>
                    <w:ind w:right="55"/>
                  </w:pPr>
                  <w:r>
                    <w:rPr>
                      <w:rFonts w:ascii="Arial" w:hAnsi="Arial" w:cs="Arial"/>
                      <w:b/>
                      <w:bCs/>
                    </w:rPr>
                    <w:t>BESOINS DIAGNOSTIQUÉS À L’ORIGINE DU PROJET</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A0A" w:rsidRDefault="00033A0A" w:rsidP="005376E4">
                  <w:pPr>
                    <w:spacing w:line="280" w:lineRule="exact"/>
                    <w:jc w:val="both"/>
                    <w:rPr>
                      <w:rFonts w:ascii="Arial" w:hAnsi="Arial" w:cs="Arial"/>
                      <w:b/>
                    </w:rPr>
                  </w:pPr>
                </w:p>
                <w:p w:rsidR="00033A0A" w:rsidRDefault="00033A0A" w:rsidP="005376E4">
                  <w:pPr>
                    <w:spacing w:line="280" w:lineRule="exact"/>
                    <w:jc w:val="both"/>
                    <w:rPr>
                      <w:rFonts w:ascii="Arial" w:hAnsi="Arial" w:cs="Arial"/>
                      <w:b/>
                    </w:rPr>
                  </w:pPr>
                </w:p>
                <w:p w:rsidR="00033A0A" w:rsidRDefault="00033A0A" w:rsidP="005376E4">
                  <w:pPr>
                    <w:spacing w:line="280" w:lineRule="exact"/>
                    <w:jc w:val="both"/>
                    <w:rPr>
                      <w:rFonts w:ascii="Arial" w:hAnsi="Arial" w:cs="Arial"/>
                      <w:b/>
                    </w:rPr>
                  </w:pPr>
                  <w:r>
                    <w:rPr>
                      <w:rFonts w:ascii="Arial" w:hAnsi="Arial" w:cs="Arial"/>
                      <w:b/>
                    </w:rPr>
                    <w:t xml:space="preserve">La plupart des élèves du pays de Montbéliard ne connaissent pas Georges CUVIER qui fut pourtant membre de l’Académie des sciences et dont le nom figure parmi les 72 savants inscrits sur la Tour Eiffel </w:t>
                  </w:r>
                </w:p>
                <w:p w:rsidR="00033A0A" w:rsidRDefault="00033A0A" w:rsidP="005376E4">
                  <w:pPr>
                    <w:spacing w:line="280" w:lineRule="exact"/>
                    <w:jc w:val="both"/>
                    <w:rPr>
                      <w:rFonts w:ascii="Arial" w:hAnsi="Arial" w:cs="Arial"/>
                      <w:b/>
                    </w:rPr>
                  </w:pPr>
                  <w:r>
                    <w:rPr>
                      <w:rFonts w:ascii="Arial" w:hAnsi="Arial" w:cs="Arial"/>
                      <w:b/>
                    </w:rPr>
                    <w:t>Etudier les travaux de ce scientifique est un bon levier pour développer le sentiment d’appartenance auprès des élèves du lycée</w:t>
                  </w:r>
                </w:p>
                <w:tbl>
                  <w:tblPr>
                    <w:tblW w:w="750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0"/>
                    <w:gridCol w:w="7201"/>
                  </w:tblGrid>
                  <w:tr w:rsidR="00033A0A" w:rsidTr="00033A0A">
                    <w:trPr>
                      <w:tblCellSpacing w:w="15" w:type="dxa"/>
                    </w:trPr>
                    <w:tc>
                      <w:tcPr>
                        <w:tcW w:w="255" w:type="dxa"/>
                        <w:vAlign w:val="center"/>
                        <w:hideMark/>
                      </w:tcPr>
                      <w:p w:rsidR="00033A0A" w:rsidRDefault="00033A0A" w:rsidP="005376E4">
                        <w:pPr>
                          <w:suppressAutoHyphens w:val="0"/>
                          <w:jc w:val="both"/>
                          <w:rPr>
                            <w:kern w:val="0"/>
                            <w:lang w:eastAsia="fr-FR"/>
                          </w:rPr>
                        </w:pPr>
                      </w:p>
                    </w:tc>
                    <w:tc>
                      <w:tcPr>
                        <w:tcW w:w="7156" w:type="dxa"/>
                        <w:vAlign w:val="center"/>
                        <w:hideMark/>
                      </w:tcPr>
                      <w:p w:rsidR="00033A0A" w:rsidRDefault="00033A0A" w:rsidP="005376E4">
                        <w:pPr>
                          <w:jc w:val="both"/>
                          <w:rPr>
                            <w:sz w:val="24"/>
                            <w:szCs w:val="24"/>
                          </w:rPr>
                        </w:pPr>
                      </w:p>
                    </w:tc>
                  </w:tr>
                </w:tbl>
                <w:p w:rsidR="00CE7ADA" w:rsidRDefault="00CE7ADA" w:rsidP="005376E4">
                  <w:pPr>
                    <w:spacing w:line="280" w:lineRule="exact"/>
                    <w:jc w:val="both"/>
                    <w:rPr>
                      <w:rFonts w:ascii="Arial" w:hAnsi="Arial" w:cs="Arial"/>
                      <w:b/>
                    </w:rPr>
                  </w:pPr>
                </w:p>
                <w:p w:rsidR="00CE7ADA" w:rsidRDefault="00CE7ADA" w:rsidP="005376E4">
                  <w:pPr>
                    <w:spacing w:line="280" w:lineRule="exact"/>
                    <w:jc w:val="both"/>
                  </w:pPr>
                  <w:r>
                    <w:rPr>
                      <w:rFonts w:cs="Arial"/>
                      <w:b/>
                    </w:rPr>
                    <w:fldChar w:fldCharType="begin"/>
                  </w:r>
                  <w:r>
                    <w:rPr>
                      <w:rFonts w:cs="Arial"/>
                      <w:b/>
                    </w:rPr>
                    <w:instrText xml:space="preserve"> FILLIN ""</w:instrText>
                  </w:r>
                  <w:r>
                    <w:rPr>
                      <w:rFonts w:cs="Arial"/>
                      <w:b/>
                    </w:rPr>
                    <w:fldChar w:fldCharType="end"/>
                  </w:r>
                </w:p>
              </w:tc>
            </w:tr>
            <w:tr w:rsidR="00CE7ADA">
              <w:tc>
                <w:tcPr>
                  <w:tcW w:w="2325" w:type="dxa"/>
                  <w:tcBorders>
                    <w:left w:val="single" w:sz="4" w:space="0" w:color="000000"/>
                    <w:bottom w:val="single" w:sz="4" w:space="0" w:color="000000"/>
                  </w:tcBorders>
                  <w:shd w:val="clear" w:color="auto" w:fill="auto"/>
                  <w:vAlign w:val="center"/>
                </w:tcPr>
                <w:p w:rsidR="00334A2D" w:rsidRDefault="00334A2D">
                  <w:pPr>
                    <w:tabs>
                      <w:tab w:val="right" w:pos="1560"/>
                    </w:tabs>
                    <w:ind w:right="55"/>
                  </w:pPr>
                </w:p>
                <w:p w:rsidR="00334A2D" w:rsidRDefault="00334A2D">
                  <w:pPr>
                    <w:tabs>
                      <w:tab w:val="right" w:pos="1560"/>
                    </w:tabs>
                    <w:ind w:right="55"/>
                  </w:pPr>
                </w:p>
                <w:p w:rsidR="00334A2D" w:rsidRDefault="00334A2D">
                  <w:pPr>
                    <w:tabs>
                      <w:tab w:val="right" w:pos="1560"/>
                    </w:tabs>
                    <w:ind w:right="55"/>
                  </w:pPr>
                </w:p>
                <w:p w:rsidR="00334A2D" w:rsidRDefault="00334A2D">
                  <w:pPr>
                    <w:tabs>
                      <w:tab w:val="right" w:pos="1560"/>
                    </w:tabs>
                    <w:ind w:right="55"/>
                  </w:pPr>
                </w:p>
                <w:p w:rsidR="00334A2D" w:rsidRDefault="00334A2D">
                  <w:pPr>
                    <w:tabs>
                      <w:tab w:val="right" w:pos="1560"/>
                    </w:tabs>
                    <w:ind w:right="55"/>
                  </w:pPr>
                </w:p>
                <w:p w:rsidR="00334A2D" w:rsidRDefault="00334A2D">
                  <w:pPr>
                    <w:tabs>
                      <w:tab w:val="right" w:pos="1560"/>
                    </w:tabs>
                    <w:ind w:right="55"/>
                  </w:pPr>
                </w:p>
                <w:p w:rsidR="00CE7ADA" w:rsidRDefault="00CE7ADA">
                  <w:pPr>
                    <w:tabs>
                      <w:tab w:val="right" w:pos="1560"/>
                    </w:tabs>
                    <w:ind w:right="55"/>
                  </w:pPr>
                  <w:r>
                    <w:fldChar w:fldCharType="begin"/>
                  </w:r>
                  <w:r>
                    <w:instrText xml:space="preserve"> FILLIN ""</w:instrText>
                  </w:r>
                  <w:r>
                    <w:fldChar w:fldCharType="end"/>
                  </w:r>
                  <w:r>
                    <w:rPr>
                      <w:rFonts w:ascii="Arial" w:hAnsi="Arial" w:cs="Arial"/>
                      <w:b/>
                    </w:rPr>
                    <w:t>RÉSUMÉ DU PROJET EN 10 LIGNES MAXIMUM</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DA" w:rsidRDefault="00CE7ADA">
                  <w:pPr>
                    <w:tabs>
                      <w:tab w:val="right" w:pos="1560"/>
                    </w:tabs>
                    <w:snapToGrid w:val="0"/>
                    <w:ind w:right="55"/>
                  </w:pPr>
                </w:p>
                <w:p w:rsidR="0027433A" w:rsidRDefault="00334A2D" w:rsidP="0027433A">
                  <w:pPr>
                    <w:spacing w:before="40" w:after="40"/>
                    <w:jc w:val="both"/>
                    <w:rPr>
                      <w:rFonts w:ascii="Arial" w:hAnsi="Arial" w:cs="Arial"/>
                    </w:rPr>
                  </w:pPr>
                  <w:r>
                    <w:rPr>
                      <w:rFonts w:ascii="Arial" w:hAnsi="Arial" w:cs="Arial"/>
                    </w:rPr>
                    <w:t>- A</w:t>
                  </w:r>
                  <w:r w:rsidR="00B95F1A">
                    <w:rPr>
                      <w:rFonts w:ascii="Arial" w:hAnsi="Arial" w:cs="Arial"/>
                    </w:rPr>
                    <w:t xml:space="preserve">nalyse </w:t>
                  </w:r>
                  <w:r w:rsidR="00633B6E">
                    <w:rPr>
                      <w:rFonts w:ascii="Arial" w:hAnsi="Arial" w:cs="Arial"/>
                    </w:rPr>
                    <w:t xml:space="preserve">critique de quelques séquences </w:t>
                  </w:r>
                  <w:r w:rsidR="00B95F1A">
                    <w:rPr>
                      <w:rFonts w:ascii="Arial" w:hAnsi="Arial" w:cs="Arial"/>
                    </w:rPr>
                    <w:t xml:space="preserve">du film </w:t>
                  </w:r>
                  <w:r w:rsidR="00B95F1A" w:rsidRPr="00B95F1A">
                    <w:rPr>
                      <w:rFonts w:ascii="Arial" w:hAnsi="Arial" w:cs="Arial"/>
                    </w:rPr>
                    <w:t>LA VENUS NOIRE</w:t>
                  </w:r>
                  <w:r>
                    <w:rPr>
                      <w:rFonts w:ascii="Arial" w:hAnsi="Arial" w:cs="Arial"/>
                    </w:rPr>
                    <w:t xml:space="preserve"> d’Abdellatif </w:t>
                  </w:r>
                  <w:proofErr w:type="spellStart"/>
                  <w:r>
                    <w:rPr>
                      <w:rFonts w:ascii="Arial" w:hAnsi="Arial" w:cs="Arial"/>
                    </w:rPr>
                    <w:t>Kechiche</w:t>
                  </w:r>
                  <w:proofErr w:type="spellEnd"/>
                  <w:r w:rsidR="00B95F1A">
                    <w:rPr>
                      <w:rFonts w:ascii="Arial" w:hAnsi="Arial" w:cs="Arial"/>
                    </w:rPr>
                    <w:t xml:space="preserve"> </w:t>
                  </w:r>
                  <w:r w:rsidR="0027433A">
                    <w:rPr>
                      <w:rFonts w:ascii="Arial" w:hAnsi="Arial" w:cs="Arial"/>
                    </w:rPr>
                    <w:t>et d’autres documentaires sur CUVIER</w:t>
                  </w:r>
                </w:p>
                <w:p w:rsidR="0027433A" w:rsidRDefault="0027433A" w:rsidP="005376E4">
                  <w:pPr>
                    <w:spacing w:before="40" w:after="40"/>
                    <w:jc w:val="both"/>
                    <w:rPr>
                      <w:rFonts w:ascii="Arial" w:hAnsi="Arial" w:cs="Arial"/>
                    </w:rPr>
                  </w:pPr>
                  <w:r>
                    <w:rPr>
                      <w:rFonts w:ascii="Arial" w:hAnsi="Arial" w:cs="Arial"/>
                    </w:rPr>
                    <w:t>C</w:t>
                  </w:r>
                  <w:r w:rsidR="00B95F1A" w:rsidRPr="00B95F1A">
                    <w:rPr>
                      <w:rFonts w:ascii="Arial" w:hAnsi="Arial" w:cs="Arial"/>
                    </w:rPr>
                    <w:t>onférence</w:t>
                  </w:r>
                  <w:r w:rsidR="00B95F1A">
                    <w:rPr>
                      <w:rFonts w:ascii="Arial" w:hAnsi="Arial" w:cs="Arial"/>
                    </w:rPr>
                    <w:t xml:space="preserve"> (ou </w:t>
                  </w:r>
                  <w:r w:rsidR="00B95F1A" w:rsidRPr="00B95F1A">
                    <w:rPr>
                      <w:rFonts w:ascii="Arial" w:hAnsi="Arial" w:cs="Arial"/>
                    </w:rPr>
                    <w:t>atelier scientifique</w:t>
                  </w:r>
                  <w:r w:rsidR="00B95F1A">
                    <w:rPr>
                      <w:rFonts w:ascii="Arial" w:hAnsi="Arial" w:cs="Arial"/>
                    </w:rPr>
                    <w:t>)</w:t>
                  </w:r>
                  <w:r w:rsidR="00633B6E">
                    <w:rPr>
                      <w:rFonts w:ascii="Arial" w:hAnsi="Arial" w:cs="Arial"/>
                    </w:rPr>
                    <w:t xml:space="preserve"> </w:t>
                  </w:r>
                </w:p>
                <w:p w:rsidR="00B95F1A" w:rsidRPr="00B95F1A" w:rsidRDefault="00334A2D" w:rsidP="005376E4">
                  <w:pPr>
                    <w:spacing w:before="40" w:after="40"/>
                    <w:jc w:val="both"/>
                    <w:rPr>
                      <w:rFonts w:ascii="Arial" w:hAnsi="Arial" w:cs="Arial"/>
                    </w:rPr>
                  </w:pPr>
                  <w:r>
                    <w:rPr>
                      <w:rFonts w:ascii="Arial" w:hAnsi="Arial" w:cs="Arial"/>
                    </w:rPr>
                    <w:t>Débat</w:t>
                  </w:r>
                  <w:r w:rsidR="0027433A">
                    <w:rPr>
                      <w:rFonts w:ascii="Arial" w:hAnsi="Arial" w:cs="Arial"/>
                    </w:rPr>
                    <w:t>s</w:t>
                  </w:r>
                  <w:r>
                    <w:rPr>
                      <w:rFonts w:ascii="Arial" w:hAnsi="Arial" w:cs="Arial"/>
                    </w:rPr>
                    <w:t xml:space="preserve"> autour des choix muséographiques de la galerie CUVIER </w:t>
                  </w:r>
                </w:p>
                <w:p w:rsidR="00B95F1A" w:rsidRDefault="00334A2D" w:rsidP="005376E4">
                  <w:pPr>
                    <w:spacing w:before="40" w:after="40" w:line="259" w:lineRule="auto"/>
                    <w:jc w:val="both"/>
                    <w:rPr>
                      <w:rFonts w:ascii="Arial" w:hAnsi="Arial" w:cs="Arial"/>
                    </w:rPr>
                  </w:pPr>
                  <w:r>
                    <w:rPr>
                      <w:rFonts w:ascii="Arial" w:hAnsi="Arial" w:cs="Arial"/>
                    </w:rPr>
                    <w:t>-</w:t>
                  </w:r>
                  <w:r w:rsidR="00B928A6">
                    <w:rPr>
                      <w:rFonts w:ascii="Arial" w:hAnsi="Arial" w:cs="Arial"/>
                    </w:rPr>
                    <w:t xml:space="preserve"> </w:t>
                  </w:r>
                  <w:r>
                    <w:rPr>
                      <w:rFonts w:ascii="Arial" w:hAnsi="Arial" w:cs="Arial"/>
                    </w:rPr>
                    <w:t>M</w:t>
                  </w:r>
                  <w:r w:rsidR="00B928A6">
                    <w:rPr>
                      <w:rFonts w:ascii="Arial" w:hAnsi="Arial" w:cs="Arial"/>
                    </w:rPr>
                    <w:t xml:space="preserve">odernisation des portraits du scientifique </w:t>
                  </w:r>
                  <w:r>
                    <w:rPr>
                      <w:rFonts w:ascii="Arial" w:hAnsi="Arial" w:cs="Arial"/>
                    </w:rPr>
                    <w:t>(usage</w:t>
                  </w:r>
                  <w:r w:rsidR="00B928A6">
                    <w:rPr>
                      <w:rFonts w:ascii="Arial" w:hAnsi="Arial" w:cs="Arial"/>
                    </w:rPr>
                    <w:t xml:space="preserve"> d’</w:t>
                  </w:r>
                  <w:r w:rsidR="00B95F1A">
                    <w:rPr>
                      <w:rFonts w:ascii="Arial" w:hAnsi="Arial" w:cs="Arial"/>
                    </w:rPr>
                    <w:t xml:space="preserve">outils numériques de retouche d’images et </w:t>
                  </w:r>
                  <w:r w:rsidR="00B928A6">
                    <w:rPr>
                      <w:rFonts w:ascii="Arial" w:hAnsi="Arial" w:cs="Arial"/>
                    </w:rPr>
                    <w:t>d</w:t>
                  </w:r>
                  <w:r w:rsidR="00B95F1A">
                    <w:rPr>
                      <w:rFonts w:ascii="Arial" w:hAnsi="Arial" w:cs="Arial"/>
                    </w:rPr>
                    <w:t>e logiciels de dessin vectoriel</w:t>
                  </w:r>
                  <w:r>
                    <w:rPr>
                      <w:rFonts w:ascii="Arial" w:hAnsi="Arial" w:cs="Arial"/>
                    </w:rPr>
                    <w:t>)</w:t>
                  </w:r>
                </w:p>
                <w:p w:rsidR="00B928A6" w:rsidRPr="00334A2D" w:rsidRDefault="008D49D4" w:rsidP="005376E4">
                  <w:pPr>
                    <w:spacing w:before="40" w:after="40" w:line="259" w:lineRule="auto"/>
                    <w:jc w:val="both"/>
                  </w:pPr>
                  <w:r>
                    <w:rPr>
                      <w:rFonts w:ascii="Arial" w:hAnsi="Arial" w:cs="Arial"/>
                    </w:rPr>
                    <w:lastRenderedPageBreak/>
                    <w:t>- E</w:t>
                  </w:r>
                  <w:r w:rsidR="00B928A6">
                    <w:rPr>
                      <w:rFonts w:ascii="Arial" w:hAnsi="Arial" w:cs="Arial"/>
                    </w:rPr>
                    <w:t xml:space="preserve">tude </w:t>
                  </w:r>
                  <w:r>
                    <w:rPr>
                      <w:rFonts w:ascii="Arial" w:hAnsi="Arial" w:cs="Arial"/>
                    </w:rPr>
                    <w:t xml:space="preserve">de </w:t>
                  </w:r>
                  <w:r w:rsidR="00B928A6">
                    <w:rPr>
                      <w:rFonts w:ascii="Arial" w:hAnsi="Arial" w:cs="Arial"/>
                    </w:rPr>
                    <w:t>deux théories </w:t>
                  </w:r>
                  <w:r w:rsidR="00334A2D">
                    <w:rPr>
                      <w:rFonts w:ascii="Arial" w:hAnsi="Arial" w:cs="Arial"/>
                    </w:rPr>
                    <w:t>(</w:t>
                  </w:r>
                  <w:r w:rsidR="00B928A6">
                    <w:rPr>
                      <w:rFonts w:ascii="Arial" w:hAnsi="Arial" w:cs="Arial"/>
                    </w:rPr>
                    <w:t>fixité et évolution des espèces</w:t>
                  </w:r>
                  <w:r w:rsidR="00334A2D">
                    <w:rPr>
                      <w:rFonts w:ascii="Arial" w:hAnsi="Arial" w:cs="Arial"/>
                    </w:rPr>
                    <w:t>)</w:t>
                  </w:r>
                  <w:r w:rsidR="00B928A6">
                    <w:rPr>
                      <w:rFonts w:ascii="Arial" w:hAnsi="Arial" w:cs="Arial"/>
                    </w:rPr>
                    <w:t xml:space="preserve"> </w:t>
                  </w:r>
                  <w:r w:rsidR="00334A2D">
                    <w:rPr>
                      <w:rFonts w:ascii="Arial" w:hAnsi="Arial" w:cs="Arial"/>
                    </w:rPr>
                    <w:t xml:space="preserve">pour appréhender </w:t>
                  </w:r>
                  <w:r w:rsidR="00334A2D" w:rsidRPr="00334A2D">
                    <w:rPr>
                      <w:rFonts w:ascii="Arial" w:hAnsi="Arial" w:cs="Arial"/>
                    </w:rPr>
                    <w:t>la nature du savoir scientifique et ses méthodes d’élaboration </w:t>
                  </w:r>
                </w:p>
                <w:p w:rsidR="00B95F1A" w:rsidRPr="00B95F1A" w:rsidRDefault="008D49D4" w:rsidP="005376E4">
                  <w:pPr>
                    <w:spacing w:before="40" w:after="40"/>
                    <w:jc w:val="both"/>
                    <w:rPr>
                      <w:rFonts w:ascii="Arial" w:hAnsi="Arial" w:cs="Arial"/>
                    </w:rPr>
                  </w:pPr>
                  <w:r>
                    <w:rPr>
                      <w:rFonts w:ascii="Arial" w:hAnsi="Arial" w:cs="Arial"/>
                    </w:rPr>
                    <w:t xml:space="preserve">- Séquences pédagogiques autour de la </w:t>
                  </w:r>
                  <w:r w:rsidR="00B928A6">
                    <w:rPr>
                      <w:rFonts w:ascii="Arial" w:hAnsi="Arial" w:cs="Arial"/>
                    </w:rPr>
                    <w:t>p</w:t>
                  </w:r>
                  <w:r w:rsidR="00B95F1A" w:rsidRPr="00B95F1A">
                    <w:rPr>
                      <w:rFonts w:ascii="Arial" w:hAnsi="Arial" w:cs="Arial"/>
                    </w:rPr>
                    <w:t xml:space="preserve">lace du savoir scientifique dans les sociétés européennes du </w:t>
                  </w:r>
                  <w:r w:rsidR="00334A2D">
                    <w:rPr>
                      <w:rFonts w:ascii="Arial" w:hAnsi="Arial" w:cs="Arial"/>
                    </w:rPr>
                    <w:t>XVIII</w:t>
                  </w:r>
                  <w:r w:rsidR="00B95F1A" w:rsidRPr="00B95F1A">
                    <w:rPr>
                      <w:rFonts w:ascii="Arial" w:hAnsi="Arial" w:cs="Arial"/>
                      <w:vertAlign w:val="superscript"/>
                    </w:rPr>
                    <w:t>ème</w:t>
                  </w:r>
                  <w:r w:rsidR="00B95F1A" w:rsidRPr="00B95F1A">
                    <w:rPr>
                      <w:rFonts w:ascii="Arial" w:hAnsi="Arial" w:cs="Arial"/>
                    </w:rPr>
                    <w:t xml:space="preserve"> siècle</w:t>
                  </w:r>
                  <w:r w:rsidR="00B928A6">
                    <w:rPr>
                      <w:rFonts w:ascii="Arial" w:hAnsi="Arial" w:cs="Arial"/>
                    </w:rPr>
                    <w:t xml:space="preserve"> </w:t>
                  </w:r>
                </w:p>
                <w:p w:rsidR="00B95F1A" w:rsidRPr="00B95F1A" w:rsidRDefault="008D49D4" w:rsidP="005376E4">
                  <w:pPr>
                    <w:spacing w:before="40" w:after="40"/>
                    <w:jc w:val="both"/>
                    <w:rPr>
                      <w:rFonts w:ascii="Arial" w:hAnsi="Arial" w:cs="Arial"/>
                    </w:rPr>
                  </w:pPr>
                  <w:r>
                    <w:rPr>
                      <w:rFonts w:ascii="Arial" w:hAnsi="Arial" w:cs="Arial"/>
                    </w:rPr>
                    <w:t>-</w:t>
                  </w:r>
                  <w:r w:rsidR="00B928A6">
                    <w:rPr>
                      <w:rFonts w:ascii="Arial" w:hAnsi="Arial" w:cs="Arial"/>
                    </w:rPr>
                    <w:t xml:space="preserve"> </w:t>
                  </w:r>
                  <w:r>
                    <w:rPr>
                      <w:rFonts w:ascii="Arial" w:hAnsi="Arial" w:cs="Arial"/>
                    </w:rPr>
                    <w:t>P</w:t>
                  </w:r>
                  <w:r w:rsidR="00B928A6">
                    <w:rPr>
                      <w:rFonts w:ascii="Arial" w:hAnsi="Arial" w:cs="Arial"/>
                    </w:rPr>
                    <w:t xml:space="preserve">rojection </w:t>
                  </w:r>
                  <w:r>
                    <w:rPr>
                      <w:rFonts w:ascii="Arial" w:hAnsi="Arial" w:cs="Arial"/>
                    </w:rPr>
                    <w:t>du</w:t>
                  </w:r>
                  <w:r w:rsidR="00B928A6">
                    <w:rPr>
                      <w:rFonts w:ascii="Arial" w:hAnsi="Arial" w:cs="Arial"/>
                    </w:rPr>
                    <w:t xml:space="preserve"> film retraçant les différentes </w:t>
                  </w:r>
                  <w:r w:rsidR="0027433A">
                    <w:rPr>
                      <w:rFonts w:ascii="Arial" w:hAnsi="Arial" w:cs="Arial"/>
                    </w:rPr>
                    <w:t>étapes</w:t>
                  </w:r>
                  <w:r w:rsidR="00B928A6">
                    <w:rPr>
                      <w:rFonts w:ascii="Arial" w:hAnsi="Arial" w:cs="Arial"/>
                    </w:rPr>
                    <w:t xml:space="preserve"> du projet </w:t>
                  </w:r>
                </w:p>
                <w:p w:rsidR="00CE7ADA" w:rsidRDefault="00CE7ADA">
                  <w:pPr>
                    <w:tabs>
                      <w:tab w:val="right" w:pos="1560"/>
                    </w:tabs>
                    <w:snapToGrid w:val="0"/>
                    <w:ind w:right="55"/>
                  </w:pPr>
                </w:p>
              </w:tc>
            </w:tr>
            <w:tr w:rsidR="00CE7ADA">
              <w:trPr>
                <w:trHeight w:val="1150"/>
              </w:trPr>
              <w:tc>
                <w:tcPr>
                  <w:tcW w:w="2325" w:type="dxa"/>
                  <w:tcBorders>
                    <w:top w:val="single" w:sz="4" w:space="0" w:color="000000"/>
                    <w:left w:val="single" w:sz="4" w:space="0" w:color="000000"/>
                    <w:bottom w:val="single" w:sz="4" w:space="0" w:color="000000"/>
                  </w:tcBorders>
                  <w:shd w:val="clear" w:color="auto" w:fill="auto"/>
                  <w:vAlign w:val="center"/>
                </w:tcPr>
                <w:p w:rsidR="00CE7ADA" w:rsidRDefault="00CE7ADA">
                  <w:pPr>
                    <w:tabs>
                      <w:tab w:val="right" w:pos="1560"/>
                    </w:tabs>
                    <w:ind w:right="55"/>
                  </w:pPr>
                  <w:r>
                    <w:rPr>
                      <w:rFonts w:ascii="Arial" w:hAnsi="Arial" w:cs="Arial"/>
                      <w:b/>
                      <w:bCs/>
                    </w:rPr>
                    <w:lastRenderedPageBreak/>
                    <w:t>OBJECTIF(S) ET EFFETS ESCOMPTÉS</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DA" w:rsidRDefault="00CE7ADA">
                  <w:pPr>
                    <w:tabs>
                      <w:tab w:val="right" w:pos="1560"/>
                    </w:tabs>
                    <w:snapToGrid w:val="0"/>
                    <w:ind w:right="55"/>
                  </w:pPr>
                </w:p>
                <w:p w:rsidR="00CE7ADA" w:rsidRPr="005376E4" w:rsidRDefault="00CE7ADA">
                  <w:pPr>
                    <w:numPr>
                      <w:ilvl w:val="0"/>
                      <w:numId w:val="1"/>
                    </w:numPr>
                    <w:rPr>
                      <w:b/>
                    </w:rPr>
                  </w:pPr>
                  <w:r w:rsidRPr="005376E4">
                    <w:rPr>
                      <w:rFonts w:ascii="Arial" w:hAnsi="Arial" w:cs="Arial"/>
                      <w:b/>
                    </w:rPr>
                    <w:t>sur les élèves et leurs acquis</w:t>
                  </w:r>
                </w:p>
                <w:p w:rsidR="008D49D4" w:rsidRDefault="008D49D4" w:rsidP="008D49D4">
                  <w:pPr>
                    <w:rPr>
                      <w:rFonts w:ascii="Arial" w:hAnsi="Arial" w:cs="Arial"/>
                    </w:rPr>
                  </w:pPr>
                  <w:r>
                    <w:rPr>
                      <w:rFonts w:ascii="Arial" w:hAnsi="Arial" w:cs="Arial"/>
                    </w:rPr>
                    <w:t>Utiliser des outils numériques</w:t>
                  </w:r>
                </w:p>
                <w:p w:rsidR="00CE7ADA" w:rsidRDefault="008D49D4">
                  <w:pPr>
                    <w:rPr>
                      <w:rFonts w:ascii="Arial" w:hAnsi="Arial" w:cs="Arial"/>
                    </w:rPr>
                  </w:pPr>
                  <w:r w:rsidRPr="008D49D4">
                    <w:rPr>
                      <w:rFonts w:ascii="Arial" w:hAnsi="Arial" w:cs="Arial"/>
                    </w:rPr>
                    <w:t xml:space="preserve">Développer un esprit rationnel, autonome et éclairé capable d’exercer une analyse critique </w:t>
                  </w:r>
                </w:p>
                <w:p w:rsidR="008D49D4" w:rsidRDefault="008D49D4">
                  <w:pPr>
                    <w:rPr>
                      <w:rFonts w:ascii="Arial" w:hAnsi="Arial" w:cs="Arial"/>
                    </w:rPr>
                  </w:pPr>
                  <w:r>
                    <w:rPr>
                      <w:rFonts w:ascii="Arial" w:hAnsi="Arial" w:cs="Arial"/>
                    </w:rPr>
                    <w:t>Réaliser un film avec des moyens modestes</w:t>
                  </w:r>
                </w:p>
                <w:p w:rsidR="008D49D4" w:rsidRDefault="008D49D4"/>
                <w:p w:rsidR="00CE7ADA" w:rsidRPr="005376E4" w:rsidRDefault="005376E4">
                  <w:pPr>
                    <w:numPr>
                      <w:ilvl w:val="0"/>
                      <w:numId w:val="1"/>
                    </w:numPr>
                    <w:rPr>
                      <w:b/>
                    </w:rPr>
                  </w:pPr>
                  <w:r>
                    <w:rPr>
                      <w:rFonts w:ascii="Arial" w:hAnsi="Arial" w:cs="Arial"/>
                      <w:b/>
                    </w:rPr>
                    <w:t xml:space="preserve">sur </w:t>
                  </w:r>
                  <w:r w:rsidR="00CE7ADA" w:rsidRPr="005376E4">
                    <w:rPr>
                      <w:rFonts w:ascii="Arial" w:hAnsi="Arial" w:cs="Arial"/>
                      <w:b/>
                    </w:rPr>
                    <w:t>la pratique des enseignants</w:t>
                  </w:r>
                </w:p>
                <w:p w:rsidR="008D49D4" w:rsidRDefault="008D49D4" w:rsidP="008D49D4">
                  <w:pPr>
                    <w:rPr>
                      <w:rFonts w:ascii="Arial" w:hAnsi="Arial" w:cs="Arial"/>
                    </w:rPr>
                  </w:pPr>
                  <w:r>
                    <w:rPr>
                      <w:rFonts w:ascii="Arial" w:hAnsi="Arial" w:cs="Arial"/>
                    </w:rPr>
                    <w:t>Développer la collaboration autour d’un projet à portée artistique, scientifique, historique et culturel</w:t>
                  </w:r>
                </w:p>
                <w:p w:rsidR="00116458" w:rsidRDefault="008D49D4">
                  <w:pPr>
                    <w:rPr>
                      <w:rFonts w:ascii="Arial" w:hAnsi="Arial" w:cs="Arial"/>
                    </w:rPr>
                  </w:pPr>
                  <w:r>
                    <w:rPr>
                      <w:rFonts w:ascii="Arial" w:hAnsi="Arial" w:cs="Arial"/>
                    </w:rPr>
                    <w:t>Travailler avec des partenaires variés</w:t>
                  </w:r>
                </w:p>
                <w:p w:rsidR="00CE7ADA" w:rsidRDefault="00116458">
                  <w:r>
                    <w:rPr>
                      <w:rFonts w:ascii="Arial" w:hAnsi="Arial" w:cs="Arial"/>
                    </w:rPr>
                    <w:t>Promouvoir la cohérence verticale des référentiels de formation en favorisant les liaisons école / collège et collège / lycée</w:t>
                  </w:r>
                  <w:r w:rsidR="00CE7ADA">
                    <w:fldChar w:fldCharType="begin"/>
                  </w:r>
                  <w:r w:rsidR="00CE7ADA">
                    <w:instrText xml:space="preserve"> FILLIN ""</w:instrText>
                  </w:r>
                  <w:r w:rsidR="00CE7ADA">
                    <w:fldChar w:fldCharType="end"/>
                  </w:r>
                </w:p>
                <w:p w:rsidR="00CE7ADA" w:rsidRDefault="00CE7ADA"/>
                <w:p w:rsidR="00CE7ADA" w:rsidRPr="005376E4" w:rsidRDefault="00CE7ADA">
                  <w:pPr>
                    <w:numPr>
                      <w:ilvl w:val="0"/>
                      <w:numId w:val="1"/>
                    </w:numPr>
                    <w:rPr>
                      <w:b/>
                    </w:rPr>
                  </w:pPr>
                  <w:r w:rsidRPr="005376E4">
                    <w:rPr>
                      <w:rFonts w:ascii="Arial" w:hAnsi="Arial" w:cs="Arial"/>
                      <w:b/>
                    </w:rPr>
                    <w:t>sur l’établissement ou l’école</w:t>
                  </w:r>
                </w:p>
                <w:p w:rsidR="00CE7ADA" w:rsidRDefault="008D49D4">
                  <w:pPr>
                    <w:rPr>
                      <w:rFonts w:ascii="Arial" w:hAnsi="Arial" w:cs="Arial"/>
                    </w:rPr>
                  </w:pPr>
                  <w:r>
                    <w:rPr>
                      <w:rFonts w:ascii="Arial" w:hAnsi="Arial" w:cs="Arial"/>
                    </w:rPr>
                    <w:t>Produire un logo</w:t>
                  </w:r>
                </w:p>
                <w:p w:rsidR="008D49D4" w:rsidRDefault="008D49D4">
                  <w:pPr>
                    <w:rPr>
                      <w:rFonts w:ascii="Arial" w:hAnsi="Arial" w:cs="Arial"/>
                    </w:rPr>
                  </w:pPr>
                  <w:r>
                    <w:rPr>
                      <w:rFonts w:ascii="Arial" w:hAnsi="Arial" w:cs="Arial"/>
                    </w:rPr>
                    <w:t>Développer le sentiment d’appartenance</w:t>
                  </w:r>
                </w:p>
                <w:p w:rsidR="008D49D4" w:rsidRDefault="008D49D4">
                  <w:r>
                    <w:rPr>
                      <w:rFonts w:ascii="Arial" w:hAnsi="Arial" w:cs="Arial"/>
                    </w:rPr>
                    <w:t>Améliorer le climat scolaire</w:t>
                  </w:r>
                </w:p>
                <w:p w:rsidR="00CE7ADA" w:rsidRDefault="00CE7ADA"/>
              </w:tc>
            </w:tr>
            <w:tr w:rsidR="00CE7ADA">
              <w:trPr>
                <w:cantSplit/>
              </w:trPr>
              <w:tc>
                <w:tcPr>
                  <w:tcW w:w="2325" w:type="dxa"/>
                  <w:vMerge w:val="restart"/>
                  <w:tcBorders>
                    <w:top w:val="single" w:sz="4" w:space="0" w:color="000000"/>
                    <w:left w:val="single" w:sz="4" w:space="0" w:color="000000"/>
                    <w:bottom w:val="single" w:sz="4" w:space="0" w:color="000000"/>
                  </w:tcBorders>
                  <w:shd w:val="clear" w:color="auto" w:fill="auto"/>
                  <w:vAlign w:val="center"/>
                </w:tcPr>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snapToGrid w:val="0"/>
                    <w:ind w:right="55"/>
                    <w:rPr>
                      <w:rFonts w:ascii="Arial" w:hAnsi="Arial" w:cs="Arial"/>
                      <w:b/>
                      <w:bCs/>
                    </w:rPr>
                  </w:pPr>
                </w:p>
                <w:p w:rsidR="00CE7ADA" w:rsidRDefault="00CE7ADA">
                  <w:pPr>
                    <w:tabs>
                      <w:tab w:val="right" w:pos="1560"/>
                    </w:tabs>
                    <w:ind w:right="55"/>
                  </w:pPr>
                  <w:r>
                    <w:rPr>
                      <w:rFonts w:ascii="Arial" w:hAnsi="Arial" w:cs="Arial"/>
                      <w:b/>
                      <w:bCs/>
                    </w:rPr>
                    <w:t>MODALITÉS DE MISE EN ŒUVRE PRÉVUES</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6E" w:rsidRDefault="00633B6E">
                  <w:pPr>
                    <w:tabs>
                      <w:tab w:val="right" w:pos="1560"/>
                    </w:tabs>
                    <w:ind w:right="55"/>
                    <w:rPr>
                      <w:rFonts w:ascii="Arial" w:hAnsi="Arial" w:cs="Arial"/>
                      <w:b/>
                      <w:iCs/>
                    </w:rPr>
                  </w:pPr>
                </w:p>
                <w:p w:rsidR="00CE7ADA" w:rsidRDefault="00CE7ADA">
                  <w:pPr>
                    <w:tabs>
                      <w:tab w:val="right" w:pos="1560"/>
                    </w:tabs>
                    <w:ind w:right="55"/>
                    <w:rPr>
                      <w:rFonts w:ascii="Arial" w:hAnsi="Arial" w:cs="Arial"/>
                      <w:iCs/>
                    </w:rPr>
                  </w:pPr>
                  <w:r>
                    <w:rPr>
                      <w:rFonts w:ascii="Arial" w:hAnsi="Arial" w:cs="Arial"/>
                      <w:b/>
                      <w:iCs/>
                    </w:rPr>
                    <w:t>Élèves impliqués :</w:t>
                  </w:r>
                  <w:r>
                    <w:rPr>
                      <w:rFonts w:ascii="Arial" w:hAnsi="Arial" w:cs="Arial"/>
                      <w:iCs/>
                    </w:rPr>
                    <w:t> </w:t>
                  </w:r>
                </w:p>
                <w:p w:rsidR="00CE7ADA" w:rsidRDefault="00CE7ADA">
                  <w:pPr>
                    <w:tabs>
                      <w:tab w:val="right" w:pos="1560"/>
                    </w:tabs>
                    <w:ind w:right="55"/>
                    <w:rPr>
                      <w:rFonts w:ascii="Arial" w:hAnsi="Arial" w:cs="Arial"/>
                      <w:iCs/>
                    </w:rPr>
                  </w:pPr>
                  <w:r>
                    <w:rPr>
                      <w:rFonts w:ascii="Arial" w:hAnsi="Arial" w:cs="Arial"/>
                      <w:iCs/>
                    </w:rPr>
                    <w:t xml:space="preserve">Nombre : </w:t>
                  </w:r>
                  <w:r w:rsidR="00E90527">
                    <w:rPr>
                      <w:rFonts w:ascii="Arial" w:hAnsi="Arial" w:cs="Arial"/>
                      <w:iCs/>
                    </w:rPr>
                    <w:t>une cinquantaine minimum</w:t>
                  </w:r>
                  <w:r>
                    <w:fldChar w:fldCharType="begin"/>
                  </w:r>
                  <w:r>
                    <w:instrText xml:space="preserve"> FILLIN ""</w:instrText>
                  </w:r>
                  <w:r>
                    <w:fldChar w:fldCharType="end"/>
                  </w:r>
                </w:p>
                <w:p w:rsidR="008D49D4" w:rsidRDefault="00CE7ADA">
                  <w:pPr>
                    <w:tabs>
                      <w:tab w:val="right" w:pos="1560"/>
                    </w:tabs>
                    <w:ind w:right="55"/>
                    <w:rPr>
                      <w:rFonts w:ascii="Arial" w:hAnsi="Arial" w:cs="Arial"/>
                      <w:iCs/>
                    </w:rPr>
                  </w:pPr>
                  <w:r>
                    <w:rPr>
                      <w:rFonts w:ascii="Arial" w:hAnsi="Arial" w:cs="Arial"/>
                      <w:iCs/>
                    </w:rPr>
                    <w:t xml:space="preserve">Nombre de classes et niveaux des classes : </w:t>
                  </w:r>
                </w:p>
                <w:p w:rsidR="00F97BA2" w:rsidRDefault="008D49D4">
                  <w:pPr>
                    <w:tabs>
                      <w:tab w:val="right" w:pos="1560"/>
                    </w:tabs>
                    <w:ind w:right="55"/>
                    <w:rPr>
                      <w:rFonts w:ascii="Arial" w:hAnsi="Arial" w:cs="Arial"/>
                      <w:iCs/>
                    </w:rPr>
                  </w:pPr>
                  <w:r>
                    <w:rPr>
                      <w:rFonts w:ascii="Arial" w:hAnsi="Arial" w:cs="Arial"/>
                      <w:iCs/>
                    </w:rPr>
                    <w:t>Une classe de TS</w:t>
                  </w:r>
                </w:p>
                <w:p w:rsidR="008D49D4" w:rsidRDefault="00567ACE">
                  <w:pPr>
                    <w:tabs>
                      <w:tab w:val="right" w:pos="1560"/>
                    </w:tabs>
                    <w:ind w:right="55"/>
                  </w:pPr>
                  <w:r>
                    <w:rPr>
                      <w:rFonts w:ascii="Arial" w:hAnsi="Arial" w:cs="Arial"/>
                    </w:rPr>
                    <w:t>Un</w:t>
                  </w:r>
                  <w:r w:rsidRPr="00EF5120">
                    <w:rPr>
                      <w:rFonts w:ascii="Arial" w:hAnsi="Arial" w:cs="Arial"/>
                    </w:rPr>
                    <w:t xml:space="preserve"> groupe d’enseignement facultatif arts plastiques</w:t>
                  </w:r>
                  <w:r>
                    <w:t xml:space="preserve"> </w:t>
                  </w:r>
                  <w:r w:rsidR="00CE7ADA">
                    <w:fldChar w:fldCharType="begin"/>
                  </w:r>
                  <w:r w:rsidR="00CE7ADA">
                    <w:instrText xml:space="preserve"> FILLIN ""</w:instrText>
                  </w:r>
                  <w:r w:rsidR="00CE7ADA">
                    <w:fldChar w:fldCharType="end"/>
                  </w:r>
                </w:p>
                <w:p w:rsidR="00CE7ADA" w:rsidRDefault="008D49D4">
                  <w:pPr>
                    <w:tabs>
                      <w:tab w:val="right" w:pos="1560"/>
                    </w:tabs>
                    <w:ind w:right="55"/>
                    <w:rPr>
                      <w:rFonts w:ascii="Arial" w:hAnsi="Arial" w:cs="Arial"/>
                      <w:iCs/>
                    </w:rPr>
                  </w:pPr>
                  <w:r>
                    <w:rPr>
                      <w:rFonts w:ascii="Arial" w:hAnsi="Arial" w:cs="Arial"/>
                      <w:iCs/>
                    </w:rPr>
                    <w:t>Une classe de collège</w:t>
                  </w:r>
                </w:p>
                <w:p w:rsidR="00CE7ADA" w:rsidRPr="00633B6E" w:rsidRDefault="008D49D4">
                  <w:pPr>
                    <w:tabs>
                      <w:tab w:val="right" w:pos="1560"/>
                    </w:tabs>
                    <w:ind w:right="55"/>
                    <w:rPr>
                      <w:rFonts w:ascii="Arial" w:hAnsi="Arial" w:cs="Arial"/>
                    </w:rPr>
                  </w:pPr>
                  <w:r>
                    <w:rPr>
                      <w:rFonts w:ascii="Arial" w:hAnsi="Arial" w:cs="Arial"/>
                      <w:iCs/>
                    </w:rPr>
                    <w:t>Une classe d’école élémentaire</w:t>
                  </w:r>
                  <w:r w:rsidR="00F97BA2" w:rsidRPr="00EF5120">
                    <w:rPr>
                      <w:rFonts w:ascii="Arial" w:hAnsi="Arial" w:cs="Arial"/>
                    </w:rPr>
                    <w:t xml:space="preserve"> </w:t>
                  </w:r>
                </w:p>
                <w:p w:rsidR="00CE7ADA" w:rsidRDefault="00CE7ADA">
                  <w:pPr>
                    <w:tabs>
                      <w:tab w:val="right" w:pos="1560"/>
                    </w:tabs>
                    <w:ind w:right="55"/>
                  </w:pPr>
                </w:p>
                <w:p w:rsidR="00CE7ADA" w:rsidRDefault="00CE7ADA">
                  <w:pPr>
                    <w:tabs>
                      <w:tab w:val="right" w:pos="1560"/>
                    </w:tabs>
                    <w:ind w:right="55"/>
                  </w:pPr>
                  <w:r>
                    <w:rPr>
                      <w:rFonts w:ascii="Arial" w:hAnsi="Arial" w:cs="Arial"/>
                      <w:b/>
                      <w:iCs/>
                    </w:rPr>
                    <w:t>Préciser si les élèves bénéficiant du projet sont scolairement ou socialement fragiles</w:t>
                  </w:r>
                  <w:r>
                    <w:rPr>
                      <w:rFonts w:ascii="Arial" w:hAnsi="Arial" w:cs="Arial"/>
                      <w:iCs/>
                    </w:rPr>
                    <w:t xml:space="preserve"> (élèves relevant de l’éducation prioritaire, décrocheurs, en grande difficulté scolaire, grande ruralité…) : </w:t>
                  </w:r>
                </w:p>
                <w:p w:rsidR="00CE7ADA" w:rsidRDefault="00E90527">
                  <w:pPr>
                    <w:tabs>
                      <w:tab w:val="right" w:pos="1560"/>
                    </w:tabs>
                    <w:ind w:right="55"/>
                  </w:pPr>
                  <w:r>
                    <w:rPr>
                      <w:rFonts w:ascii="Arial" w:hAnsi="Arial" w:cs="Arial"/>
                      <w:iCs/>
                    </w:rPr>
                    <w:t>Elèves relevant de l’éducation prioritaire pour la classe de collège</w:t>
                  </w:r>
                </w:p>
                <w:p w:rsidR="00CE7ADA" w:rsidRDefault="00CE7ADA">
                  <w:pPr>
                    <w:tabs>
                      <w:tab w:val="right" w:pos="1560"/>
                    </w:tabs>
                    <w:ind w:right="55"/>
                  </w:pPr>
                  <w:r>
                    <w:fldChar w:fldCharType="begin"/>
                  </w:r>
                  <w:r>
                    <w:instrText xml:space="preserve"> FILLIN ""</w:instrText>
                  </w:r>
                  <w:r>
                    <w:fldChar w:fldCharType="end"/>
                  </w:r>
                </w:p>
              </w:tc>
            </w:tr>
            <w:tr w:rsidR="00CE7ADA">
              <w:trPr>
                <w:cantSplit/>
              </w:trPr>
              <w:tc>
                <w:tcPr>
                  <w:tcW w:w="2325" w:type="dxa"/>
                  <w:vMerge/>
                  <w:tcBorders>
                    <w:left w:val="single" w:sz="4" w:space="0" w:color="000000"/>
                    <w:bottom w:val="single" w:sz="4" w:space="0" w:color="000000"/>
                  </w:tcBorders>
                  <w:shd w:val="clear" w:color="auto" w:fill="auto"/>
                  <w:vAlign w:val="center"/>
                </w:tcPr>
                <w:p w:rsidR="00CE7ADA" w:rsidRDefault="00CE7ADA">
                  <w:pPr>
                    <w:tabs>
                      <w:tab w:val="right" w:pos="1560"/>
                    </w:tabs>
                    <w:snapToGrid w:val="0"/>
                    <w:ind w:right="55"/>
                  </w:pP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DA" w:rsidRDefault="00CE7ADA">
                  <w:pPr>
                    <w:tabs>
                      <w:tab w:val="right" w:pos="181"/>
                    </w:tabs>
                    <w:ind w:right="55"/>
                    <w:rPr>
                      <w:rFonts w:ascii="Arial" w:hAnsi="Arial" w:cs="Arial"/>
                      <w:iCs/>
                    </w:rPr>
                  </w:pPr>
                  <w:r>
                    <w:rPr>
                      <w:rFonts w:ascii="Arial" w:hAnsi="Arial" w:cs="Arial"/>
                      <w:b/>
                      <w:iCs/>
                    </w:rPr>
                    <w:t>Acteurs éducation nationale :</w:t>
                  </w:r>
                </w:p>
                <w:p w:rsidR="00CE7ADA" w:rsidRDefault="00CE7ADA">
                  <w:pPr>
                    <w:tabs>
                      <w:tab w:val="right" w:pos="181"/>
                    </w:tabs>
                    <w:ind w:right="55"/>
                    <w:rPr>
                      <w:rFonts w:ascii="Arial" w:hAnsi="Arial" w:cs="Arial"/>
                      <w:iCs/>
                    </w:rPr>
                  </w:pPr>
                  <w:r>
                    <w:rPr>
                      <w:rFonts w:ascii="Arial" w:hAnsi="Arial" w:cs="Arial"/>
                      <w:iCs/>
                    </w:rPr>
                    <w:t>Nombre :</w:t>
                  </w:r>
                  <w:r w:rsidR="00E90527">
                    <w:rPr>
                      <w:rFonts w:ascii="Arial" w:hAnsi="Arial" w:cs="Arial"/>
                      <w:iCs/>
                    </w:rPr>
                    <w:t xml:space="preserve"> au moins </w:t>
                  </w:r>
                  <w:r w:rsidR="00C46129">
                    <w:rPr>
                      <w:rFonts w:ascii="Arial" w:hAnsi="Arial" w:cs="Arial"/>
                      <w:iCs/>
                    </w:rPr>
                    <w:t>4</w:t>
                  </w:r>
                </w:p>
                <w:p w:rsidR="00E90527" w:rsidRDefault="00CE7ADA">
                  <w:pPr>
                    <w:tabs>
                      <w:tab w:val="right" w:pos="181"/>
                    </w:tabs>
                    <w:ind w:right="55"/>
                    <w:rPr>
                      <w:rFonts w:ascii="Arial" w:hAnsi="Arial" w:cs="Arial"/>
                      <w:iCs/>
                    </w:rPr>
                  </w:pPr>
                  <w:r>
                    <w:rPr>
                      <w:rFonts w:ascii="Arial" w:hAnsi="Arial" w:cs="Arial"/>
                      <w:iCs/>
                    </w:rPr>
                    <w:t xml:space="preserve">Liste (nom, fonction, discipline éventuelle) : </w:t>
                  </w:r>
                </w:p>
                <w:p w:rsidR="00CE7ADA" w:rsidRDefault="00E90527">
                  <w:pPr>
                    <w:tabs>
                      <w:tab w:val="right" w:pos="181"/>
                    </w:tabs>
                    <w:ind w:right="55"/>
                  </w:pPr>
                  <w:r>
                    <w:rPr>
                      <w:rFonts w:ascii="Arial" w:hAnsi="Arial" w:cs="Arial"/>
                      <w:iCs/>
                    </w:rPr>
                    <w:t>DAVAL Sylvie (Arts Plastiques</w:t>
                  </w:r>
                  <w:r w:rsidR="00116458">
                    <w:rPr>
                      <w:rFonts w:ascii="Arial" w:hAnsi="Arial" w:cs="Arial"/>
                      <w:iCs/>
                    </w:rPr>
                    <w:t xml:space="preserve"> – Lycée Cuvier)</w:t>
                  </w:r>
                  <w:r w:rsidR="00CE7ADA">
                    <w:fldChar w:fldCharType="begin"/>
                  </w:r>
                  <w:r w:rsidR="00CE7ADA">
                    <w:instrText xml:space="preserve"> FILLIN ""</w:instrText>
                  </w:r>
                  <w:r w:rsidR="00CE7ADA">
                    <w:fldChar w:fldCharType="end"/>
                  </w:r>
                </w:p>
                <w:p w:rsidR="00EE779C" w:rsidRDefault="00EE779C" w:rsidP="00E90527">
                  <w:pPr>
                    <w:tabs>
                      <w:tab w:val="right" w:pos="181"/>
                    </w:tabs>
                    <w:ind w:right="55"/>
                    <w:rPr>
                      <w:rFonts w:ascii="Arial" w:hAnsi="Arial" w:cs="Arial"/>
                      <w:iCs/>
                    </w:rPr>
                  </w:pPr>
                  <w:r>
                    <w:rPr>
                      <w:rFonts w:ascii="Arial" w:hAnsi="Arial" w:cs="Arial"/>
                      <w:iCs/>
                    </w:rPr>
                    <w:t>MARCHISET Pierre (Arts Plastiques – Collège Lou Blazer)</w:t>
                  </w:r>
                </w:p>
                <w:p w:rsidR="00116458" w:rsidRDefault="00E90527" w:rsidP="00E90527">
                  <w:pPr>
                    <w:tabs>
                      <w:tab w:val="right" w:pos="181"/>
                    </w:tabs>
                    <w:ind w:right="55"/>
                    <w:rPr>
                      <w:rFonts w:ascii="Arial" w:hAnsi="Arial" w:cs="Arial"/>
                      <w:iCs/>
                    </w:rPr>
                  </w:pPr>
                  <w:r>
                    <w:rPr>
                      <w:rFonts w:ascii="Arial" w:hAnsi="Arial" w:cs="Arial"/>
                      <w:iCs/>
                    </w:rPr>
                    <w:t>SEPREZ Nicolas</w:t>
                  </w:r>
                  <w:r w:rsidR="00116458">
                    <w:rPr>
                      <w:rFonts w:ascii="Arial" w:hAnsi="Arial" w:cs="Arial"/>
                      <w:iCs/>
                    </w:rPr>
                    <w:t xml:space="preserve"> (SVT – Lycée Cuvier)</w:t>
                  </w:r>
                </w:p>
                <w:p w:rsidR="00E90527" w:rsidRDefault="00E90527" w:rsidP="00E90527">
                  <w:pPr>
                    <w:tabs>
                      <w:tab w:val="right" w:pos="181"/>
                    </w:tabs>
                    <w:ind w:right="55"/>
                    <w:rPr>
                      <w:rFonts w:ascii="Arial" w:hAnsi="Arial" w:cs="Arial"/>
                      <w:iCs/>
                    </w:rPr>
                  </w:pPr>
                  <w:r>
                    <w:rPr>
                      <w:rFonts w:ascii="Arial" w:hAnsi="Arial" w:cs="Arial"/>
                      <w:iCs/>
                    </w:rPr>
                    <w:t>LOUISOT Nicolas (</w:t>
                  </w:r>
                  <w:r w:rsidR="00116458">
                    <w:rPr>
                      <w:rFonts w:ascii="Arial" w:hAnsi="Arial" w:cs="Arial"/>
                      <w:iCs/>
                    </w:rPr>
                    <w:t>SVT – Collège Lou Blazer</w:t>
                  </w:r>
                  <w:r>
                    <w:rPr>
                      <w:rFonts w:ascii="Arial" w:hAnsi="Arial" w:cs="Arial"/>
                      <w:iCs/>
                    </w:rPr>
                    <w:t>)</w:t>
                  </w:r>
                </w:p>
                <w:p w:rsidR="00E90527" w:rsidRDefault="00EE779C" w:rsidP="00E90527">
                  <w:pPr>
                    <w:tabs>
                      <w:tab w:val="right" w:pos="181"/>
                    </w:tabs>
                    <w:ind w:right="55"/>
                  </w:pPr>
                  <w:r>
                    <w:rPr>
                      <w:rFonts w:ascii="Arial" w:hAnsi="Arial" w:cs="Arial"/>
                      <w:iCs/>
                    </w:rPr>
                    <w:t>PERNON Vincent (H</w:t>
                  </w:r>
                  <w:r w:rsidR="00E90527">
                    <w:rPr>
                      <w:rFonts w:ascii="Arial" w:hAnsi="Arial" w:cs="Arial"/>
                      <w:iCs/>
                    </w:rPr>
                    <w:t>istoire</w:t>
                  </w:r>
                  <w:r>
                    <w:rPr>
                      <w:rFonts w:ascii="Arial" w:hAnsi="Arial" w:cs="Arial"/>
                      <w:iCs/>
                    </w:rPr>
                    <w:t xml:space="preserve"> Géographie – Lycée Cuvier)</w:t>
                  </w:r>
                  <w:r w:rsidR="00E90527">
                    <w:fldChar w:fldCharType="begin"/>
                  </w:r>
                  <w:r w:rsidR="00E90527">
                    <w:instrText xml:space="preserve"> FILLIN ""</w:instrText>
                  </w:r>
                  <w:r w:rsidR="00E90527">
                    <w:fldChar w:fldCharType="end"/>
                  </w:r>
                </w:p>
                <w:p w:rsidR="00E90527" w:rsidRDefault="00EE779C">
                  <w:pPr>
                    <w:tabs>
                      <w:tab w:val="right" w:pos="181"/>
                    </w:tabs>
                    <w:ind w:right="55"/>
                    <w:rPr>
                      <w:rFonts w:ascii="Arial" w:hAnsi="Arial" w:cs="Arial"/>
                      <w:iCs/>
                    </w:rPr>
                  </w:pPr>
                  <w:r>
                    <w:rPr>
                      <w:rFonts w:ascii="Arial" w:hAnsi="Arial" w:cs="Arial"/>
                      <w:iCs/>
                    </w:rPr>
                    <w:t>PETIT-DEMANGE-COGAN Annick (p</w:t>
                  </w:r>
                  <w:r w:rsidR="00E90527">
                    <w:rPr>
                      <w:rFonts w:ascii="Arial" w:hAnsi="Arial" w:cs="Arial"/>
                      <w:iCs/>
                    </w:rPr>
                    <w:t>rofesseur documentaliste</w:t>
                  </w:r>
                  <w:r>
                    <w:rPr>
                      <w:rFonts w:ascii="Arial" w:hAnsi="Arial" w:cs="Arial"/>
                      <w:iCs/>
                    </w:rPr>
                    <w:t xml:space="preserve"> – Collège Lou Blazer)</w:t>
                  </w:r>
                </w:p>
                <w:p w:rsidR="00E90527" w:rsidRDefault="00EE779C">
                  <w:pPr>
                    <w:tabs>
                      <w:tab w:val="right" w:pos="181"/>
                    </w:tabs>
                    <w:ind w:right="55"/>
                    <w:rPr>
                      <w:rFonts w:ascii="Arial" w:hAnsi="Arial" w:cs="Arial"/>
                      <w:iCs/>
                    </w:rPr>
                  </w:pPr>
                  <w:r>
                    <w:rPr>
                      <w:rFonts w:ascii="Arial" w:hAnsi="Arial" w:cs="Arial"/>
                      <w:iCs/>
                    </w:rPr>
                    <w:t>CHAPELON Manuella (p</w:t>
                  </w:r>
                  <w:r w:rsidR="00E90527">
                    <w:rPr>
                      <w:rFonts w:ascii="Arial" w:hAnsi="Arial" w:cs="Arial"/>
                      <w:iCs/>
                    </w:rPr>
                    <w:t>rofesseur des écoles</w:t>
                  </w:r>
                  <w:r>
                    <w:rPr>
                      <w:rFonts w:ascii="Arial" w:hAnsi="Arial" w:cs="Arial"/>
                      <w:iCs/>
                    </w:rPr>
                    <w:t xml:space="preserve"> – Ecole des Fossés)</w:t>
                  </w:r>
                </w:p>
                <w:p w:rsidR="00EE779C" w:rsidRDefault="00EE779C" w:rsidP="00EE779C">
                  <w:pPr>
                    <w:tabs>
                      <w:tab w:val="right" w:pos="181"/>
                    </w:tabs>
                    <w:ind w:right="55"/>
                    <w:rPr>
                      <w:rFonts w:ascii="Arial" w:hAnsi="Arial" w:cs="Arial"/>
                      <w:iCs/>
                    </w:rPr>
                  </w:pPr>
                  <w:r w:rsidRPr="00EA6459">
                    <w:rPr>
                      <w:rFonts w:ascii="Arial" w:hAnsi="Arial" w:cs="Arial"/>
                    </w:rPr>
                    <w:t xml:space="preserve">PLANSON Isabelle </w:t>
                  </w:r>
                  <w:r>
                    <w:rPr>
                      <w:rFonts w:ascii="Arial" w:hAnsi="Arial" w:cs="Arial"/>
                      <w:iCs/>
                    </w:rPr>
                    <w:t>(professeur des écoles – Ecole des Fossés)</w:t>
                  </w:r>
                </w:p>
                <w:p w:rsidR="005376E4" w:rsidRDefault="005376E4">
                  <w:pPr>
                    <w:tabs>
                      <w:tab w:val="right" w:pos="181"/>
                    </w:tabs>
                    <w:ind w:right="55"/>
                  </w:pPr>
                  <w:r>
                    <w:rPr>
                      <w:rFonts w:ascii="Arial" w:hAnsi="Arial" w:cs="Arial"/>
                      <w:iCs/>
                    </w:rPr>
                    <w:t>CLERC Audrey (ESPE)</w:t>
                  </w:r>
                </w:p>
                <w:p w:rsidR="00CE7ADA" w:rsidRDefault="00C46129">
                  <w:pPr>
                    <w:tabs>
                      <w:tab w:val="right" w:pos="181"/>
                    </w:tabs>
                    <w:ind w:right="55"/>
                  </w:pPr>
                  <w:r>
                    <w:rPr>
                      <w:rFonts w:ascii="Arial" w:hAnsi="Arial" w:cs="Arial"/>
                      <w:iCs/>
                    </w:rPr>
                    <w:t>SANTAGATA Cécile (proviseure adjointe</w:t>
                  </w:r>
                  <w:r w:rsidR="00116458">
                    <w:rPr>
                      <w:rFonts w:ascii="Arial" w:hAnsi="Arial" w:cs="Arial"/>
                      <w:iCs/>
                    </w:rPr>
                    <w:t xml:space="preserve"> – Lycée Cuvier)</w:t>
                  </w:r>
                </w:p>
                <w:p w:rsidR="00CE7ADA" w:rsidRDefault="00CE7ADA">
                  <w:pPr>
                    <w:tabs>
                      <w:tab w:val="right" w:pos="181"/>
                    </w:tabs>
                    <w:ind w:right="55"/>
                  </w:pPr>
                </w:p>
                <w:p w:rsidR="00CE7ADA" w:rsidRDefault="00CE7ADA">
                  <w:pPr>
                    <w:tabs>
                      <w:tab w:val="right" w:pos="181"/>
                    </w:tabs>
                    <w:ind w:right="55"/>
                    <w:rPr>
                      <w:rFonts w:ascii="Arial" w:hAnsi="Arial" w:cs="Arial"/>
                    </w:rPr>
                  </w:pPr>
                  <w:r>
                    <w:rPr>
                      <w:rFonts w:ascii="Arial" w:hAnsi="Arial" w:cs="Arial"/>
                    </w:rPr>
                    <w:t xml:space="preserve">Engagement d’un réseau (écoles/collège) : </w:t>
                  </w:r>
                  <w:r>
                    <w:rPr>
                      <w:rFonts w:ascii="Arial" w:hAnsi="Arial" w:cs="Arial"/>
                      <w:b/>
                    </w:rPr>
                    <w:t>OUI</w:t>
                  </w:r>
                  <w:r>
                    <w:rPr>
                      <w:rFonts w:ascii="Arial" w:hAnsi="Arial" w:cs="Arial"/>
                    </w:rPr>
                    <w:t xml:space="preserve"> </w:t>
                  </w:r>
                </w:p>
                <w:p w:rsidR="00CE7ADA" w:rsidRDefault="00CE7ADA">
                  <w:pPr>
                    <w:tabs>
                      <w:tab w:val="right" w:pos="181"/>
                    </w:tabs>
                    <w:ind w:right="55"/>
                  </w:pPr>
                  <w:r>
                    <w:rPr>
                      <w:rFonts w:ascii="Arial" w:hAnsi="Arial" w:cs="Arial"/>
                    </w:rPr>
                    <w:t xml:space="preserve">Accompagnement IEN : </w:t>
                  </w:r>
                  <w:r>
                    <w:rPr>
                      <w:rFonts w:ascii="Arial" w:hAnsi="Arial" w:cs="Arial"/>
                      <w:b/>
                    </w:rPr>
                    <w:t>NON</w:t>
                  </w:r>
                </w:p>
                <w:p w:rsidR="00CE7ADA" w:rsidRDefault="00CE7ADA">
                  <w:pPr>
                    <w:tabs>
                      <w:tab w:val="right" w:pos="181"/>
                    </w:tabs>
                    <w:ind w:right="55"/>
                  </w:pPr>
                </w:p>
              </w:tc>
            </w:tr>
            <w:tr w:rsidR="00CE7ADA">
              <w:trPr>
                <w:cantSplit/>
              </w:trPr>
              <w:tc>
                <w:tcPr>
                  <w:tcW w:w="2325" w:type="dxa"/>
                  <w:vMerge/>
                  <w:tcBorders>
                    <w:left w:val="single" w:sz="4" w:space="0" w:color="000000"/>
                    <w:bottom w:val="single" w:sz="4" w:space="0" w:color="000000"/>
                  </w:tcBorders>
                  <w:shd w:val="clear" w:color="auto" w:fill="auto"/>
                </w:tcPr>
                <w:p w:rsidR="00CE7ADA" w:rsidRDefault="00CE7ADA">
                  <w:pPr>
                    <w:tabs>
                      <w:tab w:val="right" w:pos="1560"/>
                    </w:tabs>
                    <w:snapToGrid w:val="0"/>
                    <w:ind w:right="55"/>
                  </w:pP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6E" w:rsidRDefault="00633B6E">
                  <w:pPr>
                    <w:tabs>
                      <w:tab w:val="right" w:pos="1560"/>
                    </w:tabs>
                    <w:ind w:right="55"/>
                    <w:rPr>
                      <w:rFonts w:ascii="Arial" w:hAnsi="Arial" w:cs="Arial"/>
                      <w:b/>
                      <w:iCs/>
                    </w:rPr>
                  </w:pPr>
                  <w:r>
                    <w:rPr>
                      <w:rFonts w:ascii="Arial" w:hAnsi="Arial" w:cs="Arial"/>
                      <w:b/>
                      <w:iCs/>
                    </w:rPr>
                    <w:t xml:space="preserve">Partenaires </w:t>
                  </w:r>
                </w:p>
                <w:p w:rsidR="00633B6E" w:rsidRPr="00E90527" w:rsidRDefault="00633B6E" w:rsidP="00633B6E">
                  <w:pPr>
                    <w:spacing w:before="40" w:after="40"/>
                    <w:rPr>
                      <w:rFonts w:ascii="Arial" w:hAnsi="Arial" w:cs="Arial"/>
                    </w:rPr>
                  </w:pPr>
                  <w:r w:rsidRPr="00E90527">
                    <w:rPr>
                      <w:rFonts w:ascii="Arial" w:hAnsi="Arial" w:cs="Arial"/>
                    </w:rPr>
                    <w:t>Museum d’Histoire Naturelle de Paris</w:t>
                  </w:r>
                </w:p>
                <w:p w:rsidR="00633B6E" w:rsidRDefault="00633B6E">
                  <w:pPr>
                    <w:tabs>
                      <w:tab w:val="right" w:pos="1560"/>
                    </w:tabs>
                    <w:ind w:right="55"/>
                    <w:rPr>
                      <w:rFonts w:ascii="Arial" w:hAnsi="Arial" w:cs="Arial"/>
                      <w:b/>
                      <w:iCs/>
                    </w:rPr>
                  </w:pPr>
                </w:p>
                <w:p w:rsidR="00CE7ADA" w:rsidRDefault="00CE7ADA">
                  <w:pPr>
                    <w:tabs>
                      <w:tab w:val="right" w:pos="1560"/>
                    </w:tabs>
                    <w:ind w:right="55"/>
                    <w:rPr>
                      <w:rFonts w:ascii="Arial" w:hAnsi="Arial" w:cs="Arial"/>
                      <w:iCs/>
                    </w:rPr>
                  </w:pPr>
                  <w:r>
                    <w:rPr>
                      <w:rFonts w:ascii="Arial" w:hAnsi="Arial" w:cs="Arial"/>
                      <w:b/>
                      <w:iCs/>
                    </w:rPr>
                    <w:t xml:space="preserve">Partenariats </w:t>
                  </w:r>
                  <w:r w:rsidR="00633B6E">
                    <w:rPr>
                      <w:rFonts w:ascii="Arial" w:hAnsi="Arial" w:cs="Arial"/>
                      <w:b/>
                      <w:iCs/>
                    </w:rPr>
                    <w:t>en attente de réponse</w:t>
                  </w:r>
                  <w:r>
                    <w:rPr>
                      <w:rFonts w:ascii="Arial" w:hAnsi="Arial" w:cs="Arial"/>
                      <w:b/>
                      <w:iCs/>
                    </w:rPr>
                    <w:t> :</w:t>
                  </w:r>
                </w:p>
                <w:p w:rsidR="00E90527" w:rsidRPr="00E90527" w:rsidRDefault="00E90527" w:rsidP="00E90527">
                  <w:pPr>
                    <w:spacing w:before="40" w:after="40"/>
                    <w:rPr>
                      <w:rFonts w:ascii="Arial" w:hAnsi="Arial" w:cs="Arial"/>
                    </w:rPr>
                  </w:pPr>
                  <w:r w:rsidRPr="00E90527">
                    <w:rPr>
                      <w:rFonts w:ascii="Arial" w:hAnsi="Arial" w:cs="Arial"/>
                    </w:rPr>
                    <w:t xml:space="preserve">Museum d’Histoire naturelle de Montbéliard </w:t>
                  </w:r>
                </w:p>
                <w:p w:rsidR="00CE7ADA" w:rsidRPr="00E90527" w:rsidRDefault="00E90527" w:rsidP="00E90527">
                  <w:pPr>
                    <w:tabs>
                      <w:tab w:val="right" w:pos="181"/>
                    </w:tabs>
                    <w:ind w:right="55"/>
                    <w:rPr>
                      <w:rFonts w:ascii="Arial" w:hAnsi="Arial" w:cs="Arial"/>
                    </w:rPr>
                  </w:pPr>
                  <w:r w:rsidRPr="00E90527">
                    <w:rPr>
                      <w:rFonts w:ascii="Arial" w:hAnsi="Arial" w:cs="Arial"/>
                    </w:rPr>
                    <w:t>Académie des Sciences</w:t>
                  </w:r>
                </w:p>
                <w:p w:rsidR="00E90527" w:rsidRPr="00E90527" w:rsidRDefault="00E90527" w:rsidP="00E90527">
                  <w:pPr>
                    <w:spacing w:before="40" w:after="40"/>
                    <w:rPr>
                      <w:rFonts w:ascii="Arial" w:hAnsi="Arial" w:cs="Arial"/>
                    </w:rPr>
                  </w:pPr>
                  <w:r w:rsidRPr="00E90527">
                    <w:rPr>
                      <w:rFonts w:ascii="Arial" w:hAnsi="Arial" w:cs="Arial"/>
                    </w:rPr>
                    <w:t>Musée du Château</w:t>
                  </w:r>
                </w:p>
                <w:p w:rsidR="00E90527" w:rsidRPr="00F12442" w:rsidRDefault="00E90527" w:rsidP="00E90527">
                  <w:pPr>
                    <w:spacing w:before="40" w:after="40"/>
                    <w:rPr>
                      <w:rFonts w:ascii="Arial" w:hAnsi="Arial" w:cs="Arial"/>
                      <w:sz w:val="24"/>
                      <w:szCs w:val="24"/>
                      <w:highlight w:val="cyan"/>
                    </w:rPr>
                  </w:pPr>
                  <w:r w:rsidRPr="00E90527">
                    <w:rPr>
                      <w:rFonts w:ascii="Arial" w:hAnsi="Arial" w:cs="Arial"/>
                    </w:rPr>
                    <w:t>Mairie de Montbéliard</w:t>
                  </w:r>
                </w:p>
                <w:p w:rsidR="00CE7ADA" w:rsidRDefault="00CE7ADA">
                  <w:pPr>
                    <w:tabs>
                      <w:tab w:val="right" w:pos="181"/>
                    </w:tabs>
                    <w:ind w:right="55"/>
                    <w:rPr>
                      <w:rFonts w:ascii="Arial" w:hAnsi="Arial" w:cs="Arial"/>
                      <w:iCs/>
                    </w:rPr>
                  </w:pPr>
                </w:p>
                <w:p w:rsidR="00CE7ADA" w:rsidRDefault="00CE7ADA">
                  <w:pPr>
                    <w:tabs>
                      <w:tab w:val="right" w:pos="181"/>
                    </w:tabs>
                    <w:ind w:right="57"/>
                    <w:rPr>
                      <w:rFonts w:ascii="Arial" w:hAnsi="Arial" w:cs="Arial"/>
                      <w:b/>
                    </w:rPr>
                  </w:pPr>
                  <w:r>
                    <w:rPr>
                      <w:rFonts w:ascii="Arial" w:hAnsi="Arial" w:cs="Arial"/>
                      <w:b/>
                      <w:iCs/>
                    </w:rPr>
                    <w:t>Votre projet est-il en lien avec un projet déposé par des enseignants-chercheurs au sein de la fédération de recherche de l’ESPÉ ?</w:t>
                  </w:r>
                </w:p>
                <w:p w:rsidR="00CE7ADA" w:rsidRDefault="00CE7ADA">
                  <w:pPr>
                    <w:jc w:val="center"/>
                    <w:rPr>
                      <w:rFonts w:ascii="Arial" w:hAnsi="Arial" w:cs="Arial"/>
                      <w:b/>
                    </w:rPr>
                  </w:pPr>
                  <w:r>
                    <w:rPr>
                      <w:rFonts w:ascii="Arial" w:hAnsi="Arial" w:cs="Arial"/>
                      <w:b/>
                    </w:rPr>
                    <w:t>NON</w:t>
                  </w:r>
                </w:p>
                <w:p w:rsidR="00CE7ADA" w:rsidRDefault="00CE7ADA">
                  <w:pPr>
                    <w:rPr>
                      <w:rFonts w:ascii="Arial" w:hAnsi="Arial" w:cs="Arial"/>
                    </w:rPr>
                  </w:pPr>
                  <w:r>
                    <w:rPr>
                      <w:rFonts w:ascii="Arial" w:hAnsi="Arial" w:cs="Arial"/>
                      <w:b/>
                    </w:rPr>
                    <w:t>Si oui, titre du projet et nom du porteur :</w:t>
                  </w:r>
                </w:p>
                <w:p w:rsidR="00CE7ADA" w:rsidRDefault="00CE7ADA">
                  <w:pPr>
                    <w:rPr>
                      <w:rFonts w:ascii="Arial" w:hAnsi="Arial" w:cs="Arial"/>
                    </w:rPr>
                  </w:pPr>
                </w:p>
                <w:p w:rsidR="00CE7ADA" w:rsidRDefault="00CE7ADA"/>
              </w:tc>
            </w:tr>
            <w:tr w:rsidR="00CE7ADA">
              <w:trPr>
                <w:cantSplit/>
                <w:trHeight w:val="286"/>
              </w:trPr>
              <w:tc>
                <w:tcPr>
                  <w:tcW w:w="2325" w:type="dxa"/>
                  <w:vMerge/>
                  <w:tcBorders>
                    <w:left w:val="single" w:sz="4" w:space="0" w:color="000000"/>
                    <w:bottom w:val="single" w:sz="4" w:space="0" w:color="000000"/>
                  </w:tcBorders>
                  <w:shd w:val="clear" w:color="auto" w:fill="auto"/>
                  <w:vAlign w:val="center"/>
                </w:tcPr>
                <w:p w:rsidR="00CE7ADA" w:rsidRDefault="00CE7ADA">
                  <w:pPr>
                    <w:tabs>
                      <w:tab w:val="right" w:pos="1560"/>
                    </w:tabs>
                    <w:snapToGrid w:val="0"/>
                    <w:ind w:right="55"/>
                  </w:pP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6E" w:rsidRDefault="00633B6E">
                  <w:pPr>
                    <w:tabs>
                      <w:tab w:val="right" w:pos="1560"/>
                    </w:tabs>
                    <w:ind w:right="55"/>
                    <w:rPr>
                      <w:rFonts w:ascii="Arial" w:hAnsi="Arial" w:cs="Arial"/>
                      <w:b/>
                      <w:iCs/>
                    </w:rPr>
                  </w:pPr>
                </w:p>
                <w:p w:rsidR="00CE7ADA" w:rsidRDefault="00CE7ADA">
                  <w:pPr>
                    <w:tabs>
                      <w:tab w:val="right" w:pos="1560"/>
                    </w:tabs>
                    <w:ind w:right="55"/>
                    <w:rPr>
                      <w:rFonts w:ascii="Arial" w:hAnsi="Arial" w:cs="Arial"/>
                      <w:iCs/>
                    </w:rPr>
                  </w:pPr>
                  <w:r>
                    <w:rPr>
                      <w:rFonts w:ascii="Arial" w:hAnsi="Arial" w:cs="Arial"/>
                      <w:b/>
                      <w:iCs/>
                    </w:rPr>
                    <w:t>Modalités d’organisation :</w:t>
                  </w:r>
                </w:p>
                <w:p w:rsidR="00CE7ADA" w:rsidRDefault="00CE7ADA">
                  <w:pPr>
                    <w:numPr>
                      <w:ilvl w:val="0"/>
                      <w:numId w:val="1"/>
                    </w:numPr>
                    <w:tabs>
                      <w:tab w:val="right" w:pos="181"/>
                    </w:tabs>
                    <w:ind w:left="322" w:right="55" w:firstLine="0"/>
                    <w:rPr>
                      <w:rFonts w:ascii="Arial" w:hAnsi="Arial" w:cs="Arial"/>
                    </w:rPr>
                  </w:pPr>
                  <w:r>
                    <w:rPr>
                      <w:rFonts w:ascii="Arial" w:hAnsi="Arial" w:cs="Arial"/>
                      <w:iCs/>
                    </w:rPr>
                    <w:t>temporelle (rythme…)</w:t>
                  </w:r>
                </w:p>
                <w:p w:rsidR="00CE7ADA" w:rsidRDefault="00E90527">
                  <w:pPr>
                    <w:tabs>
                      <w:tab w:val="right" w:pos="181"/>
                    </w:tabs>
                    <w:ind w:right="55"/>
                    <w:rPr>
                      <w:rFonts w:ascii="Arial" w:hAnsi="Arial" w:cs="Arial"/>
                    </w:rPr>
                  </w:pPr>
                  <w:r>
                    <w:rPr>
                      <w:rFonts w:ascii="Arial" w:hAnsi="Arial" w:cs="Arial"/>
                    </w:rPr>
                    <w:t>Tout au long de l’année</w:t>
                  </w:r>
                  <w:r w:rsidR="00633B6E">
                    <w:rPr>
                      <w:rFonts w:ascii="Arial" w:hAnsi="Arial" w:cs="Arial"/>
                    </w:rPr>
                    <w:t xml:space="preserve"> avec un temps fort avant les vacances de la Toussaint pour lancer le projet (réunion de toutes els classes au lycée CUVIER) et une journée bilan en fin d’année sur le même principe.</w:t>
                  </w:r>
                </w:p>
                <w:p w:rsidR="00633B6E" w:rsidRDefault="00633B6E">
                  <w:pPr>
                    <w:tabs>
                      <w:tab w:val="right" w:pos="181"/>
                    </w:tabs>
                    <w:ind w:right="55"/>
                    <w:rPr>
                      <w:rFonts w:ascii="Arial" w:hAnsi="Arial" w:cs="Arial"/>
                    </w:rPr>
                  </w:pPr>
                </w:p>
                <w:p w:rsidR="00CE7ADA" w:rsidRPr="00E90527" w:rsidRDefault="00CE7ADA">
                  <w:pPr>
                    <w:numPr>
                      <w:ilvl w:val="0"/>
                      <w:numId w:val="1"/>
                    </w:numPr>
                    <w:tabs>
                      <w:tab w:val="right" w:pos="181"/>
                    </w:tabs>
                    <w:ind w:left="322" w:right="55" w:firstLine="0"/>
                  </w:pPr>
                  <w:r>
                    <w:rPr>
                      <w:rFonts w:ascii="Arial" w:hAnsi="Arial" w:cs="Arial"/>
                      <w:iCs/>
                    </w:rPr>
                    <w:t>spatiale</w:t>
                  </w:r>
                </w:p>
                <w:p w:rsidR="00CE7ADA" w:rsidRPr="00E90527" w:rsidRDefault="00E90527">
                  <w:pPr>
                    <w:tabs>
                      <w:tab w:val="right" w:pos="181"/>
                    </w:tabs>
                    <w:ind w:right="55"/>
                    <w:rPr>
                      <w:rFonts w:ascii="Arial" w:hAnsi="Arial" w:cs="Arial"/>
                    </w:rPr>
                  </w:pPr>
                  <w:r w:rsidRPr="00E90527">
                    <w:rPr>
                      <w:rFonts w:ascii="Arial" w:hAnsi="Arial" w:cs="Arial"/>
                    </w:rPr>
                    <w:t>Dans les différents établissements, au musée et aux archives municipales</w:t>
                  </w:r>
                </w:p>
                <w:p w:rsidR="00CE7ADA" w:rsidRDefault="00CE7ADA">
                  <w:pPr>
                    <w:tabs>
                      <w:tab w:val="right" w:pos="181"/>
                    </w:tabs>
                    <w:ind w:right="55"/>
                  </w:pPr>
                </w:p>
                <w:p w:rsidR="00CE7ADA" w:rsidRDefault="00CE7ADA">
                  <w:pPr>
                    <w:numPr>
                      <w:ilvl w:val="0"/>
                      <w:numId w:val="1"/>
                    </w:numPr>
                    <w:tabs>
                      <w:tab w:val="right" w:pos="181"/>
                    </w:tabs>
                    <w:ind w:left="322" w:right="55" w:firstLine="0"/>
                  </w:pPr>
                  <w:r>
                    <w:rPr>
                      <w:rFonts w:ascii="Arial" w:hAnsi="Arial" w:cs="Arial"/>
                      <w:iCs/>
                    </w:rPr>
                    <w:t>concertation</w:t>
                  </w:r>
                </w:p>
                <w:p w:rsidR="00CE7ADA" w:rsidRPr="00E90527" w:rsidRDefault="00E90527">
                  <w:pPr>
                    <w:tabs>
                      <w:tab w:val="right" w:pos="181"/>
                    </w:tabs>
                    <w:ind w:right="55"/>
                    <w:rPr>
                      <w:rFonts w:ascii="Arial" w:hAnsi="Arial" w:cs="Arial"/>
                    </w:rPr>
                  </w:pPr>
                  <w:r w:rsidRPr="00E90527">
                    <w:rPr>
                      <w:rFonts w:ascii="Arial" w:hAnsi="Arial" w:cs="Arial"/>
                    </w:rPr>
                    <w:t xml:space="preserve">Régulière </w:t>
                  </w:r>
                </w:p>
                <w:p w:rsidR="00CE7ADA" w:rsidRDefault="00CE7ADA">
                  <w:pPr>
                    <w:tabs>
                      <w:tab w:val="right" w:pos="181"/>
                    </w:tabs>
                    <w:ind w:right="55"/>
                  </w:pPr>
                </w:p>
              </w:tc>
            </w:tr>
            <w:tr w:rsidR="00CE7ADA">
              <w:trPr>
                <w:trHeight w:val="567"/>
              </w:trPr>
              <w:tc>
                <w:tcPr>
                  <w:tcW w:w="2325" w:type="dxa"/>
                  <w:tcBorders>
                    <w:left w:val="single" w:sz="4" w:space="0" w:color="000000"/>
                    <w:bottom w:val="single" w:sz="4" w:space="0" w:color="000000"/>
                  </w:tcBorders>
                  <w:shd w:val="clear" w:color="auto" w:fill="auto"/>
                  <w:vAlign w:val="center"/>
                </w:tcPr>
                <w:p w:rsidR="00CE7ADA" w:rsidRDefault="00CE7ADA">
                  <w:pPr>
                    <w:tabs>
                      <w:tab w:val="right" w:pos="1560"/>
                    </w:tabs>
                    <w:ind w:right="55"/>
                  </w:pPr>
                  <w:r>
                    <w:rPr>
                      <w:rFonts w:ascii="Arial" w:hAnsi="Arial" w:cs="Arial"/>
                      <w:b/>
                    </w:rPr>
                    <w:t>INSCRIPTION DANS LA POLITIQUE DE L’ÉTABLISSEMENT /L’ÉCOLE</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6E" w:rsidRDefault="00633B6E">
                  <w:pPr>
                    <w:tabs>
                      <w:tab w:val="right" w:pos="181"/>
                    </w:tabs>
                    <w:ind w:left="-38" w:right="55"/>
                    <w:rPr>
                      <w:rFonts w:ascii="Arial" w:hAnsi="Arial" w:cs="Arial"/>
                      <w:b/>
                    </w:rPr>
                  </w:pPr>
                </w:p>
                <w:p w:rsidR="00CE7ADA" w:rsidRDefault="00CE7ADA">
                  <w:pPr>
                    <w:tabs>
                      <w:tab w:val="right" w:pos="181"/>
                    </w:tabs>
                    <w:ind w:left="-38" w:right="55"/>
                  </w:pPr>
                  <w:r>
                    <w:rPr>
                      <w:rFonts w:ascii="Arial" w:hAnsi="Arial" w:cs="Arial"/>
                      <w:b/>
                    </w:rPr>
                    <w:t>Lien avec le projet d’établissement/d’école/contrat d’objectifs</w:t>
                  </w:r>
                  <w:r>
                    <w:t> :</w:t>
                  </w:r>
                </w:p>
                <w:p w:rsidR="00E90527" w:rsidRDefault="00E90527" w:rsidP="00E90527">
                  <w:pPr>
                    <w:tabs>
                      <w:tab w:val="right" w:pos="181"/>
                    </w:tabs>
                    <w:ind w:left="-38" w:right="55"/>
                    <w:rPr>
                      <w:rFonts w:ascii="Arial" w:hAnsi="Arial" w:cs="Arial"/>
                    </w:rPr>
                  </w:pPr>
                  <w:r w:rsidRPr="00896748">
                    <w:rPr>
                      <w:rFonts w:ascii="Arial" w:hAnsi="Arial" w:cs="Arial"/>
                    </w:rPr>
                    <w:t>Favoriser l’</w:t>
                  </w:r>
                  <w:r w:rsidRPr="00896748">
                    <w:rPr>
                      <w:rFonts w:ascii="Arial" w:hAnsi="Arial" w:cs="Arial"/>
                      <w:bCs/>
                    </w:rPr>
                    <w:t>ouverture</w:t>
                  </w:r>
                  <w:r w:rsidRPr="00896748">
                    <w:rPr>
                      <w:rFonts w:ascii="Arial" w:hAnsi="Arial" w:cs="Arial"/>
                    </w:rPr>
                    <w:t xml:space="preserve"> </w:t>
                  </w:r>
                  <w:r w:rsidRPr="00896748">
                    <w:rPr>
                      <w:rFonts w:ascii="Arial" w:hAnsi="Arial" w:cs="Arial"/>
                      <w:bCs/>
                    </w:rPr>
                    <w:t>culturelle</w:t>
                  </w:r>
                  <w:r w:rsidRPr="00896748">
                    <w:rPr>
                      <w:rFonts w:ascii="Arial" w:hAnsi="Arial" w:cs="Arial"/>
                    </w:rPr>
                    <w:t xml:space="preserve"> et artistique de chaque élève</w:t>
                  </w:r>
                </w:p>
                <w:p w:rsidR="00E90527" w:rsidRDefault="00896748" w:rsidP="00E90527">
                  <w:pPr>
                    <w:tabs>
                      <w:tab w:val="right" w:pos="181"/>
                    </w:tabs>
                    <w:ind w:left="-38" w:right="55"/>
                    <w:rPr>
                      <w:rFonts w:ascii="Arial" w:hAnsi="Arial" w:cs="Arial"/>
                    </w:rPr>
                  </w:pPr>
                  <w:r>
                    <w:rPr>
                      <w:rFonts w:ascii="Arial" w:hAnsi="Arial" w:cs="Arial"/>
                    </w:rPr>
                    <w:t xml:space="preserve">Créer un climat d’établissement positif </w:t>
                  </w:r>
                </w:p>
                <w:p w:rsidR="00896748" w:rsidRPr="00E90527" w:rsidRDefault="00896748" w:rsidP="00E90527">
                  <w:pPr>
                    <w:tabs>
                      <w:tab w:val="right" w:pos="181"/>
                    </w:tabs>
                    <w:ind w:left="-38" w:right="55"/>
                    <w:rPr>
                      <w:rFonts w:ascii="Arial" w:hAnsi="Arial" w:cs="Arial"/>
                    </w:rPr>
                  </w:pPr>
                  <w:r>
                    <w:rPr>
                      <w:rFonts w:ascii="Arial" w:hAnsi="Arial" w:cs="Arial"/>
                    </w:rPr>
                    <w:t>Développer les partenariats</w:t>
                  </w:r>
                </w:p>
                <w:p w:rsidR="00CE7ADA" w:rsidRDefault="00CE7ADA" w:rsidP="00633B6E">
                  <w:pPr>
                    <w:tabs>
                      <w:tab w:val="right" w:pos="181"/>
                    </w:tabs>
                    <w:ind w:right="55"/>
                  </w:pPr>
                </w:p>
              </w:tc>
            </w:tr>
          </w:tbl>
          <w:p w:rsidR="00CE7ADA" w:rsidRDefault="00CE7ADA">
            <w:pPr>
              <w:pStyle w:val="SIGN"/>
              <w:ind w:left="0"/>
              <w:jc w:val="center"/>
            </w:pPr>
          </w:p>
        </w:tc>
      </w:tr>
    </w:tbl>
    <w:p w:rsidR="00CE7ADA" w:rsidRDefault="00CE7ADA">
      <w:pPr>
        <w:tabs>
          <w:tab w:val="right" w:pos="1560"/>
        </w:tabs>
        <w:ind w:right="55"/>
      </w:pPr>
    </w:p>
    <w:sectPr w:rsidR="00CE7ADA">
      <w:pgSz w:w="11906" w:h="16838"/>
      <w:pgMar w:top="357" w:right="794" w:bottom="567" w:left="567" w:header="720" w:footer="720" w:gutter="0"/>
      <w:cols w:space="720"/>
      <w:titlePg/>
      <w:docGrid w:linePitch="24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202247"/>
    <w:multiLevelType w:val="hybridMultilevel"/>
    <w:tmpl w:val="ED325E8C"/>
    <w:lvl w:ilvl="0" w:tplc="B1EE8F96">
      <w:start w:val="1"/>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0E"/>
    <w:rsid w:val="00033A0A"/>
    <w:rsid w:val="000A7601"/>
    <w:rsid w:val="00113193"/>
    <w:rsid w:val="00116458"/>
    <w:rsid w:val="00186DA5"/>
    <w:rsid w:val="001B763A"/>
    <w:rsid w:val="001C5BC8"/>
    <w:rsid w:val="0021373D"/>
    <w:rsid w:val="0027433A"/>
    <w:rsid w:val="002C56BC"/>
    <w:rsid w:val="00334A2D"/>
    <w:rsid w:val="0035747D"/>
    <w:rsid w:val="00467E04"/>
    <w:rsid w:val="004F0BB7"/>
    <w:rsid w:val="005376E4"/>
    <w:rsid w:val="00567ACE"/>
    <w:rsid w:val="00633B6E"/>
    <w:rsid w:val="007C54F6"/>
    <w:rsid w:val="00896748"/>
    <w:rsid w:val="008D49D4"/>
    <w:rsid w:val="00B63C55"/>
    <w:rsid w:val="00B928A6"/>
    <w:rsid w:val="00B95F1A"/>
    <w:rsid w:val="00BD1F59"/>
    <w:rsid w:val="00BF6C4F"/>
    <w:rsid w:val="00C46129"/>
    <w:rsid w:val="00CE700E"/>
    <w:rsid w:val="00CE7ADA"/>
    <w:rsid w:val="00E90527"/>
    <w:rsid w:val="00EE779C"/>
    <w:rsid w:val="00F97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EEF496D-5DAD-442B-8A61-B12C3905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hAnsi="Calibri"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4">
    <w:name w:val="Police par défaut4"/>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Policepardfaut3">
    <w:name w:val="Police par défaut3"/>
  </w:style>
  <w:style w:type="character" w:customStyle="1" w:styleId="Policepardfaut1">
    <w:name w:val="Police par défaut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styleId="Lienhypertexte">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eastAsia="Times New Roman" w:cs="Times New Roman"/>
    </w:rPr>
  </w:style>
  <w:style w:type="character" w:customStyle="1" w:styleId="ListLabel4">
    <w:name w:val="ListLabel 4"/>
    <w:rPr>
      <w:rFonts w:eastAsia="Calibri" w:cs="Times New Roman"/>
    </w:rPr>
  </w:style>
  <w:style w:type="paragraph" w:customStyle="1" w:styleId="Titre4">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rPr>
      <w:rFonts w:ascii="Lucida Sans" w:hAnsi="Lucida Sans" w:cs="Lucida San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3">
    <w:name w:val="Titre3"/>
    <w:basedOn w:val="Normal"/>
    <w:next w:val="Corpsdetexte"/>
    <w:pPr>
      <w:keepNext/>
      <w:spacing w:before="240" w:after="120"/>
    </w:pPr>
    <w:rPr>
      <w:rFonts w:ascii="Liberation Sans" w:eastAsia="Microsoft YaHei" w:hAnsi="Liberation Sans" w:cs="Mangal"/>
      <w:sz w:val="28"/>
      <w:szCs w:val="28"/>
    </w:rPr>
  </w:style>
  <w:style w:type="paragraph" w:customStyle="1" w:styleId="Titre2">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pPr>
      <w:suppressLineNumbers/>
    </w:pPr>
  </w:style>
  <w:style w:type="paragraph" w:customStyle="1" w:styleId="PARA">
    <w:name w:val="PARA"/>
    <w:basedOn w:val="Normal"/>
    <w:pPr>
      <w:spacing w:line="280" w:lineRule="exact"/>
    </w:pPr>
    <w:rPr>
      <w:rFonts w:ascii="Arial" w:hAnsi="Arial" w:cs="Arial"/>
    </w:rPr>
  </w:style>
  <w:style w:type="paragraph" w:styleId="Pieddepage">
    <w:name w:val="footer"/>
    <w:basedOn w:val="Normal"/>
    <w:pPr>
      <w:suppressLineNumbers/>
    </w:pPr>
  </w:style>
  <w:style w:type="paragraph" w:customStyle="1" w:styleId="tiret">
    <w:name w:val="tiret"/>
    <w:basedOn w:val="Normal"/>
    <w:pPr>
      <w:spacing w:line="280" w:lineRule="exact"/>
      <w:ind w:left="1135" w:hanging="284"/>
    </w:pPr>
    <w:rPr>
      <w:rFonts w:ascii="Arial" w:hAnsi="Arial" w:cs="Arial"/>
    </w:rPr>
  </w:style>
  <w:style w:type="paragraph" w:customStyle="1" w:styleId="SIGN">
    <w:name w:val="SIGN"/>
    <w:basedOn w:val="Normal"/>
    <w:pPr>
      <w:ind w:left="3402"/>
    </w:pPr>
    <w:rPr>
      <w:rFonts w:ascii="Arial" w:hAnsi="Arial" w:cs="Arial"/>
    </w:rPr>
  </w:style>
  <w:style w:type="paragraph" w:customStyle="1" w:styleId="Date1">
    <w:name w:val="Date1"/>
    <w:basedOn w:val="Normal"/>
  </w:style>
  <w:style w:type="paragraph" w:customStyle="1" w:styleId="Textedebulles1">
    <w:name w:val="Texte de bulles1"/>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rformatHTML1">
    <w:name w:val="Préformaté HTML1"/>
    <w:basedOn w:val="Normal"/>
    <w:rPr>
      <w:rFonts w:ascii="Courier New" w:hAnsi="Courier New" w:cs="Courier New"/>
    </w:rPr>
  </w:style>
  <w:style w:type="paragraph" w:customStyle="1" w:styleId="Standard">
    <w:name w:val="Standard"/>
    <w:pPr>
      <w:suppressAutoHyphens/>
      <w:textAlignment w:val="baseline"/>
    </w:pPr>
    <w:rPr>
      <w:kern w:val="1"/>
      <w:lang w:eastAsia="zh-CN"/>
    </w:rPr>
  </w:style>
  <w:style w:type="character" w:customStyle="1" w:styleId="lrzxr">
    <w:name w:val="lrzxr"/>
    <w:rsid w:val="004F0BB7"/>
  </w:style>
  <w:style w:type="paragraph" w:styleId="Paragraphedeliste">
    <w:name w:val="List Paragraph"/>
    <w:basedOn w:val="Normal"/>
    <w:uiPriority w:val="34"/>
    <w:qFormat/>
    <w:rsid w:val="00B95F1A"/>
    <w:pPr>
      <w:suppressAutoHyphens w:val="0"/>
      <w:spacing w:after="160" w:line="259" w:lineRule="auto"/>
      <w:ind w:left="720"/>
      <w:contextualSpacing/>
    </w:pPr>
    <w:rPr>
      <w:rFonts w:ascii="Calibri" w:eastAsia="Calibri" w:hAnsi="Calibri"/>
      <w:kern w:val="0"/>
      <w:sz w:val="22"/>
      <w:szCs w:val="22"/>
      <w:lang w:eastAsia="en-US"/>
    </w:rPr>
  </w:style>
  <w:style w:type="character" w:styleId="lev">
    <w:name w:val="Strong"/>
    <w:uiPriority w:val="22"/>
    <w:qFormat/>
    <w:rsid w:val="00896748"/>
    <w:rPr>
      <w:b/>
      <w:bCs/>
    </w:rPr>
  </w:style>
  <w:style w:type="paragraph" w:styleId="Textedebulles">
    <w:name w:val="Balloon Text"/>
    <w:basedOn w:val="Normal"/>
    <w:link w:val="TextedebullesCar"/>
    <w:uiPriority w:val="99"/>
    <w:semiHidden/>
    <w:unhideWhenUsed/>
    <w:rsid w:val="00633B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B6E"/>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velyne.gerbert-gaillard@ac-besanc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lorence.bardot@ac-besancon.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lionel.croissant@ac-besancon.fr" TargetMode="External"/><Relationship Id="rId4" Type="http://schemas.openxmlformats.org/officeDocument/2006/relationships/settings" Target="settings.xml"/><Relationship Id="rId9" Type="http://schemas.openxmlformats.org/officeDocument/2006/relationships/hyperlink" Target="mailto:evelyne.gerbert-gaillard@ac-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DB6D-C52C-4ECA-BB68-10CF8662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Links>
    <vt:vector size="24" baseType="variant">
      <vt:variant>
        <vt:i4>4391016</vt:i4>
      </vt:variant>
      <vt:variant>
        <vt:i4>9</vt:i4>
      </vt:variant>
      <vt:variant>
        <vt:i4>0</vt:i4>
      </vt:variant>
      <vt:variant>
        <vt:i4>5</vt:i4>
      </vt:variant>
      <vt:variant>
        <vt:lpwstr>mailto:lionel.croissant@ac-besancon.fr</vt:lpwstr>
      </vt:variant>
      <vt:variant>
        <vt:lpwstr/>
      </vt:variant>
      <vt:variant>
        <vt:i4>327779</vt:i4>
      </vt:variant>
      <vt:variant>
        <vt:i4>6</vt:i4>
      </vt:variant>
      <vt:variant>
        <vt:i4>0</vt:i4>
      </vt:variant>
      <vt:variant>
        <vt:i4>5</vt:i4>
      </vt:variant>
      <vt:variant>
        <vt:lpwstr>mailto:evelyne.gerbert-gaillard@ac-besancon.fr</vt:lpwstr>
      </vt:variant>
      <vt:variant>
        <vt:lpwstr/>
      </vt:variant>
      <vt:variant>
        <vt:i4>327779</vt:i4>
      </vt:variant>
      <vt:variant>
        <vt:i4>3</vt:i4>
      </vt:variant>
      <vt:variant>
        <vt:i4>0</vt:i4>
      </vt:variant>
      <vt:variant>
        <vt:i4>5</vt:i4>
      </vt:variant>
      <vt:variant>
        <vt:lpwstr>mailto:evelyne.gerbert-gaillard@ac-besancon.fr</vt:lpwstr>
      </vt:variant>
      <vt:variant>
        <vt:lpwstr/>
      </vt:variant>
      <vt:variant>
        <vt:i4>1114173</vt:i4>
      </vt:variant>
      <vt:variant>
        <vt:i4>0</vt:i4>
      </vt:variant>
      <vt:variant>
        <vt:i4>0</vt:i4>
      </vt:variant>
      <vt:variant>
        <vt:i4>5</vt:i4>
      </vt:variant>
      <vt:variant>
        <vt:lpwstr>mailto:florence.bardot@ac-besancon.fr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yborra</dc:creator>
  <cp:keywords/>
  <dc:description/>
  <cp:lastModifiedBy>utilisateur</cp:lastModifiedBy>
  <cp:revision>2</cp:revision>
  <cp:lastPrinted>2017-02-01T16:38:00Z</cp:lastPrinted>
  <dcterms:created xsi:type="dcterms:W3CDTF">2019-03-12T07:06:00Z</dcterms:created>
  <dcterms:modified xsi:type="dcterms:W3CDTF">2019-03-12T07:06:00Z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Académie de Besançon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